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F2B" w:rsidRDefault="008E1F2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073D5D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3D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77075" cy="91522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107" cy="915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B9B" w:rsidRPr="008E1F2B" w:rsidRDefault="00D20B9B" w:rsidP="008E1F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6F9E" w:rsidRDefault="00376F9E" w:rsidP="008E1F2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1F2B" w:rsidRPr="008E1F2B" w:rsidRDefault="008E1F2B" w:rsidP="008E1F2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1F2B">
        <w:rPr>
          <w:rFonts w:ascii="Times New Roman" w:eastAsia="Times New Roman" w:hAnsi="Times New Roman" w:cs="Times New Roman"/>
          <w:b/>
          <w:sz w:val="28"/>
          <w:szCs w:val="28"/>
        </w:rPr>
        <w:t xml:space="preserve">  Пояснительная записка</w:t>
      </w:r>
    </w:p>
    <w:p w:rsidR="008D2AAE" w:rsidRDefault="008D2AAE" w:rsidP="008D2AAE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0"/>
          <w:lang w:eastAsia="ru-RU"/>
        </w:rPr>
        <w:t xml:space="preserve">                </w:t>
      </w:r>
      <w:r w:rsidRPr="00C14C33">
        <w:rPr>
          <w:rFonts w:ascii="Times New Roman" w:hAnsi="Times New Roman"/>
          <w:b/>
          <w:color w:val="000000"/>
          <w:sz w:val="24"/>
          <w:szCs w:val="24"/>
        </w:rPr>
        <w:t>Программа разработана на основе следующих документов:</w:t>
      </w:r>
    </w:p>
    <w:p w:rsidR="00376F9E" w:rsidRPr="00376F9E" w:rsidRDefault="00376F9E" w:rsidP="00376F9E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F9E" w:rsidRPr="00376F9E" w:rsidRDefault="00376F9E" w:rsidP="00376F9E">
      <w:pPr>
        <w:widowControl w:val="0"/>
        <w:numPr>
          <w:ilvl w:val="0"/>
          <w:numId w:val="41"/>
        </w:numPr>
        <w:suppressAutoHyphens/>
        <w:autoSpaceDN w:val="0"/>
        <w:spacing w:after="0" w:line="240" w:lineRule="auto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</w:pPr>
      <w:r w:rsidRPr="00376F9E"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  <w:t xml:space="preserve">Приказ Минобразования России и науки РФ № 1576 от 31 декабря 2015 г. </w:t>
      </w:r>
      <w:r w:rsidRPr="00376F9E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"О внесении изменений в  федеральный государственный образовательный  стандарт  начального общего образования,   утвержденный приказом  Министерства образования </w:t>
      </w:r>
      <w:r w:rsidRPr="00376F9E"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  <w:t xml:space="preserve"> науки </w:t>
      </w:r>
    </w:p>
    <w:p w:rsidR="00376F9E" w:rsidRPr="00376F9E" w:rsidRDefault="00376F9E" w:rsidP="00376F9E">
      <w:pPr>
        <w:widowControl w:val="0"/>
        <w:suppressAutoHyphens/>
        <w:autoSpaceDN w:val="0"/>
        <w:spacing w:after="0" w:line="240" w:lineRule="auto"/>
        <w:ind w:left="720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</w:pPr>
      <w:r w:rsidRPr="00376F9E"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  <w:t>Российской Федерации от  0</w:t>
      </w:r>
      <w:r w:rsidR="008E69AB"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  <w:t>6</w:t>
      </w:r>
      <w:r w:rsidRPr="00376F9E"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  <w:t xml:space="preserve"> октября 2009 г. № 373» .</w:t>
      </w:r>
    </w:p>
    <w:p w:rsidR="00376F9E" w:rsidRPr="00376F9E" w:rsidRDefault="00376F9E" w:rsidP="00376F9E">
      <w:pPr>
        <w:numPr>
          <w:ilvl w:val="0"/>
          <w:numId w:val="2"/>
        </w:numPr>
        <w:spacing w:after="0" w:line="240" w:lineRule="auto"/>
        <w:ind w:left="786"/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</w:pPr>
      <w:r w:rsidRPr="00376F9E"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  <w:t xml:space="preserve">Федеральный перечень учебников на </w:t>
      </w:r>
      <w:r w:rsidR="00E1467D"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  <w:t>2022 – 2023</w:t>
      </w:r>
      <w:r w:rsidRPr="00376F9E"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  <w:t xml:space="preserve"> учебный год;  </w:t>
      </w:r>
    </w:p>
    <w:p w:rsidR="00376F9E" w:rsidRPr="00376F9E" w:rsidRDefault="00376F9E" w:rsidP="00376F9E">
      <w:pPr>
        <w:numPr>
          <w:ilvl w:val="0"/>
          <w:numId w:val="2"/>
        </w:numPr>
        <w:spacing w:after="0" w:line="240" w:lineRule="auto"/>
        <w:ind w:left="786"/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</w:pPr>
      <w:r w:rsidRPr="00376F9E"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  <w:t>Примерная программа начального общего образования</w:t>
      </w:r>
    </w:p>
    <w:p w:rsidR="00376F9E" w:rsidRPr="00376F9E" w:rsidRDefault="00376F9E" w:rsidP="00376F9E">
      <w:pPr>
        <w:numPr>
          <w:ilvl w:val="0"/>
          <w:numId w:val="2"/>
        </w:numPr>
        <w:spacing w:after="0" w:line="240" w:lineRule="auto"/>
        <w:ind w:left="786"/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</w:pPr>
      <w:r w:rsidRPr="00376F9E"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  <w:t xml:space="preserve">Образовательная </w:t>
      </w:r>
      <w:proofErr w:type="gramStart"/>
      <w:r w:rsidRPr="00376F9E"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  <w:t>программа  начального</w:t>
      </w:r>
      <w:proofErr w:type="gramEnd"/>
      <w:r w:rsidRPr="00376F9E"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  <w:t xml:space="preserve"> общего образов</w:t>
      </w:r>
      <w:r w:rsidR="00E1467D"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  <w:t>ания МОУ «</w:t>
      </w:r>
      <w:proofErr w:type="spellStart"/>
      <w:r w:rsidR="00E1467D"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  <w:t>Шубинская</w:t>
      </w:r>
      <w:proofErr w:type="spellEnd"/>
      <w:r w:rsidR="00E1467D"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  <w:t xml:space="preserve"> ООШ» на 2022-2023</w:t>
      </w:r>
      <w:r w:rsidRPr="00376F9E"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  <w:t xml:space="preserve"> учебный год; </w:t>
      </w:r>
    </w:p>
    <w:p w:rsidR="00376F9E" w:rsidRPr="00376F9E" w:rsidRDefault="00376F9E" w:rsidP="00376F9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 xml:space="preserve"> </w:t>
      </w:r>
      <w:r w:rsidRPr="00376F9E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 xml:space="preserve">Учебный </w:t>
      </w:r>
      <w:proofErr w:type="gramStart"/>
      <w:r w:rsidRPr="00376F9E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пл</w:t>
      </w:r>
      <w:r w:rsidR="00E1467D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ан  МОУ</w:t>
      </w:r>
      <w:proofErr w:type="gramEnd"/>
      <w:r w:rsidR="00E1467D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 xml:space="preserve"> «</w:t>
      </w:r>
      <w:proofErr w:type="spellStart"/>
      <w:r w:rsidR="00E1467D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Шубинская</w:t>
      </w:r>
      <w:proofErr w:type="spellEnd"/>
      <w:r w:rsidR="00E1467D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 xml:space="preserve">  ООШ» на 2022-2023</w:t>
      </w:r>
      <w:r w:rsidRPr="00376F9E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 xml:space="preserve"> учебный год </w:t>
      </w:r>
    </w:p>
    <w:p w:rsidR="00376F9E" w:rsidRPr="00376F9E" w:rsidRDefault="00376F9E" w:rsidP="00376F9E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6F9E">
        <w:rPr>
          <w:rFonts w:ascii="Times New Roman" w:eastAsia="Times New Roman" w:hAnsi="Times New Roman" w:cs="Times New Roman"/>
          <w:bCs/>
          <w:sz w:val="24"/>
          <w:szCs w:val="24"/>
          <w:lang w:eastAsia="ru-RU" w:bidi="en-US"/>
        </w:rPr>
        <w:t xml:space="preserve">Рабочая  программа. Литературное чтение 4 класс. Предметная линия учебников системы «Школа России» 1- 4 класс. Л. Ф. </w:t>
      </w:r>
      <w:r w:rsidRPr="00376F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Климанова, М.В. </w:t>
      </w:r>
      <w:proofErr w:type="spellStart"/>
      <w:r w:rsidRPr="00376F9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Бойкина</w:t>
      </w:r>
      <w:proofErr w:type="spellEnd"/>
      <w:r w:rsidRPr="00376F9E">
        <w:rPr>
          <w:rFonts w:ascii="Times New Roman" w:eastAsia="Times New Roman" w:hAnsi="Times New Roman" w:cs="Times New Roman"/>
          <w:sz w:val="24"/>
          <w:szCs w:val="24"/>
          <w:lang w:eastAsia="ru-RU"/>
        </w:rPr>
        <w:t>.-  Москва. Просвещение. 2014 г.;</w:t>
      </w:r>
    </w:p>
    <w:p w:rsidR="00376F9E" w:rsidRPr="00376F9E" w:rsidRDefault="00376F9E" w:rsidP="00376F9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</w:pPr>
      <w:r w:rsidRPr="00376F9E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 xml:space="preserve"> Положение о Рабочей программе предмета, муниципального общеобразовательного учреждения «</w:t>
      </w:r>
      <w:proofErr w:type="spellStart"/>
      <w:r w:rsidRPr="00376F9E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Шубинская</w:t>
      </w:r>
      <w:proofErr w:type="spellEnd"/>
      <w:r w:rsidRPr="00376F9E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 xml:space="preserve"> основная </w:t>
      </w:r>
      <w:r w:rsidRPr="00376F9E">
        <w:rPr>
          <w:rFonts w:ascii="Times New Roman" w:eastAsia="Calibri" w:hAnsi="Times New Roman" w:cs="Times New Roman"/>
          <w:sz w:val="24"/>
          <w:szCs w:val="24"/>
        </w:rPr>
        <w:t xml:space="preserve"> общеобразовательная школа»  (ПРИКАЗ   № 26    22.05.2020 г.)</w:t>
      </w:r>
    </w:p>
    <w:p w:rsidR="00773539" w:rsidRPr="00376F9E" w:rsidRDefault="008E1F2B" w:rsidP="008E1F2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F9E">
        <w:rPr>
          <w:rFonts w:ascii="Times New Roman" w:eastAsia="Times New Roman" w:hAnsi="Times New Roman" w:cs="Times New Roman"/>
          <w:sz w:val="24"/>
          <w:szCs w:val="24"/>
        </w:rPr>
        <w:t xml:space="preserve">Литературное чтение. Методические рекомендации 4 класс: пособие для учителей общеобразовательных учреждений. </w:t>
      </w:r>
    </w:p>
    <w:p w:rsidR="008E1F2B" w:rsidRPr="00376F9E" w:rsidRDefault="008E1F2B" w:rsidP="0077353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F9E">
        <w:rPr>
          <w:rFonts w:ascii="Times New Roman" w:eastAsia="Times New Roman" w:hAnsi="Times New Roman" w:cs="Times New Roman"/>
          <w:sz w:val="24"/>
          <w:szCs w:val="24"/>
        </w:rPr>
        <w:t>Н.А.</w:t>
      </w:r>
      <w:r w:rsidR="00626B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6F9E">
        <w:rPr>
          <w:rFonts w:ascii="Times New Roman" w:eastAsia="Times New Roman" w:hAnsi="Times New Roman" w:cs="Times New Roman"/>
          <w:sz w:val="24"/>
          <w:szCs w:val="24"/>
        </w:rPr>
        <w:t>Стефаненко.- Москва.  Просвещение 2013 г.</w:t>
      </w:r>
    </w:p>
    <w:p w:rsidR="008E1F2B" w:rsidRPr="00376F9E" w:rsidRDefault="008E1F2B" w:rsidP="008E1F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5A5A5A"/>
          <w:sz w:val="24"/>
          <w:szCs w:val="24"/>
          <w:lang w:eastAsia="ru-RU"/>
        </w:rPr>
      </w:pPr>
    </w:p>
    <w:p w:rsidR="008E1F2B" w:rsidRPr="008E1F2B" w:rsidRDefault="008E1F2B" w:rsidP="0007242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8E1F2B" w:rsidRPr="0007757D" w:rsidRDefault="008E1F2B" w:rsidP="008E1F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-3"/>
          <w:w w:val="101"/>
          <w:sz w:val="24"/>
          <w:szCs w:val="24"/>
          <w:lang w:eastAsia="ru-RU"/>
        </w:rPr>
      </w:pPr>
    </w:p>
    <w:p w:rsidR="00A0784C" w:rsidRPr="0007757D" w:rsidRDefault="008E1F2B" w:rsidP="008E1F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pacing w:val="-14"/>
          <w:sz w:val="24"/>
          <w:szCs w:val="24"/>
          <w:lang w:eastAsia="ru-RU"/>
        </w:rPr>
      </w:pPr>
      <w:r w:rsidRPr="0007757D">
        <w:rPr>
          <w:rFonts w:ascii="Times New Roman" w:eastAsia="Times New Roman" w:hAnsi="Times New Roman" w:cs="Times New Roman"/>
          <w:b/>
          <w:iCs/>
          <w:spacing w:val="-14"/>
          <w:sz w:val="24"/>
          <w:szCs w:val="24"/>
          <w:lang w:eastAsia="ru-RU"/>
        </w:rPr>
        <w:t xml:space="preserve">       </w:t>
      </w:r>
      <w:proofErr w:type="gramStart"/>
      <w:r w:rsidRPr="0007757D">
        <w:rPr>
          <w:rFonts w:ascii="Times New Roman" w:eastAsia="Times New Roman" w:hAnsi="Times New Roman" w:cs="Times New Roman"/>
          <w:b/>
          <w:iCs/>
          <w:spacing w:val="-14"/>
          <w:sz w:val="24"/>
          <w:szCs w:val="24"/>
          <w:lang w:eastAsia="ru-RU"/>
        </w:rPr>
        <w:t xml:space="preserve">Цель:   </w:t>
      </w:r>
      <w:proofErr w:type="gramEnd"/>
      <w:r w:rsidRPr="0007757D">
        <w:rPr>
          <w:rFonts w:ascii="Times New Roman" w:eastAsia="Times New Roman" w:hAnsi="Times New Roman" w:cs="Times New Roman"/>
          <w:b/>
          <w:iCs/>
          <w:spacing w:val="-14"/>
          <w:sz w:val="24"/>
          <w:szCs w:val="24"/>
          <w:lang w:eastAsia="ru-RU"/>
        </w:rPr>
        <w:t xml:space="preserve">   </w:t>
      </w:r>
      <w:r w:rsidRPr="0007757D">
        <w:rPr>
          <w:rFonts w:ascii="Times New Roman" w:eastAsia="Times New Roman" w:hAnsi="Times New Roman" w:cs="Times New Roman"/>
          <w:iCs/>
          <w:spacing w:val="-14"/>
          <w:sz w:val="24"/>
          <w:szCs w:val="24"/>
          <w:lang w:eastAsia="ru-RU"/>
        </w:rPr>
        <w:t xml:space="preserve">обеспечить условия для формирования читательского кругозора  и приобретения опыта самостоятельной </w:t>
      </w:r>
    </w:p>
    <w:p w:rsidR="008E1F2B" w:rsidRPr="0007757D" w:rsidRDefault="00A0784C" w:rsidP="008E1F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pacing w:val="-14"/>
          <w:sz w:val="24"/>
          <w:szCs w:val="24"/>
          <w:lang w:eastAsia="ru-RU"/>
        </w:rPr>
      </w:pPr>
      <w:r w:rsidRPr="0007757D">
        <w:rPr>
          <w:rFonts w:ascii="Times New Roman" w:eastAsia="Times New Roman" w:hAnsi="Times New Roman" w:cs="Times New Roman"/>
          <w:iCs/>
          <w:spacing w:val="-14"/>
          <w:sz w:val="24"/>
          <w:szCs w:val="24"/>
          <w:lang w:eastAsia="ru-RU"/>
        </w:rPr>
        <w:lastRenderedPageBreak/>
        <w:t xml:space="preserve">                           </w:t>
      </w:r>
      <w:r w:rsidR="008E1F2B" w:rsidRPr="0007757D">
        <w:rPr>
          <w:rFonts w:ascii="Times New Roman" w:eastAsia="Times New Roman" w:hAnsi="Times New Roman" w:cs="Times New Roman"/>
          <w:iCs/>
          <w:spacing w:val="-14"/>
          <w:sz w:val="24"/>
          <w:szCs w:val="24"/>
          <w:lang w:eastAsia="ru-RU"/>
        </w:rPr>
        <w:t xml:space="preserve">читательской </w:t>
      </w:r>
      <w:r w:rsidRPr="0007757D">
        <w:rPr>
          <w:rFonts w:ascii="Times New Roman" w:eastAsia="Times New Roman" w:hAnsi="Times New Roman" w:cs="Times New Roman"/>
          <w:iCs/>
          <w:spacing w:val="-14"/>
          <w:sz w:val="24"/>
          <w:szCs w:val="24"/>
          <w:lang w:eastAsia="ru-RU"/>
        </w:rPr>
        <w:t xml:space="preserve"> </w:t>
      </w:r>
      <w:r w:rsidR="008E1F2B" w:rsidRPr="0007757D">
        <w:rPr>
          <w:rFonts w:ascii="Times New Roman" w:eastAsia="Times New Roman" w:hAnsi="Times New Roman" w:cs="Times New Roman"/>
          <w:iCs/>
          <w:spacing w:val="-14"/>
          <w:sz w:val="24"/>
          <w:szCs w:val="24"/>
          <w:lang w:eastAsia="ru-RU"/>
        </w:rPr>
        <w:t>деятельности</w:t>
      </w:r>
    </w:p>
    <w:p w:rsidR="00A0784C" w:rsidRPr="0007757D" w:rsidRDefault="008E1F2B" w:rsidP="008E1F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07757D">
        <w:rPr>
          <w:rFonts w:ascii="Times New Roman" w:eastAsia="Times New Roman" w:hAnsi="Times New Roman" w:cs="Times New Roman"/>
          <w:b/>
          <w:iCs/>
          <w:spacing w:val="-14"/>
          <w:sz w:val="24"/>
          <w:szCs w:val="24"/>
          <w:lang w:eastAsia="ru-RU"/>
        </w:rPr>
        <w:t xml:space="preserve">       Задачи:   </w:t>
      </w:r>
      <w:r w:rsidRPr="0007757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- развивать воображение, творческие способности, устную и письменную речь, коммуникативные умения,</w:t>
      </w:r>
    </w:p>
    <w:p w:rsidR="008E1F2B" w:rsidRPr="0007757D" w:rsidRDefault="00A0784C" w:rsidP="008E1F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07757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                      </w:t>
      </w:r>
      <w:r w:rsidR="008E1F2B" w:rsidRPr="0007757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сопоставлять и описывать </w:t>
      </w:r>
      <w:r w:rsidRPr="0007757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 </w:t>
      </w:r>
      <w:r w:rsidR="008E1F2B" w:rsidRPr="0007757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различные объекты и процессы;</w:t>
      </w:r>
    </w:p>
    <w:p w:rsidR="008E1F2B" w:rsidRPr="0007757D" w:rsidRDefault="00A0784C" w:rsidP="008E1F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07757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                     </w:t>
      </w:r>
      <w:r w:rsidR="008E1F2B" w:rsidRPr="0007757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- воспитывать интерес к чтению, книге; обогащать нравственный опыт младших школьников;</w:t>
      </w:r>
    </w:p>
    <w:p w:rsidR="00A0784C" w:rsidRPr="0007757D" w:rsidRDefault="008E1F2B" w:rsidP="008E1F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07757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                     - формировать навыки осознанного правильного чтения; нравственное сознание, эстетический и художественный </w:t>
      </w:r>
    </w:p>
    <w:p w:rsidR="008E1F2B" w:rsidRPr="0007757D" w:rsidRDefault="00A0784C" w:rsidP="008E1F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07757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                        </w:t>
      </w:r>
      <w:r w:rsidR="008E1F2B" w:rsidRPr="0007757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вкус, способность</w:t>
      </w:r>
      <w:r w:rsidRPr="0007757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 </w:t>
      </w:r>
      <w:r w:rsidR="008E1F2B" w:rsidRPr="0007757D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оценивать свои мысли, переживания, знания и поступки.</w:t>
      </w:r>
    </w:p>
    <w:p w:rsidR="00072425" w:rsidRPr="0007757D" w:rsidRDefault="00072425" w:rsidP="008E1F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2425" w:rsidRPr="0007757D" w:rsidRDefault="00072425" w:rsidP="008E1F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2425" w:rsidRPr="0007757D" w:rsidRDefault="00072425" w:rsidP="008E1F2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2425" w:rsidRPr="00A0784C" w:rsidRDefault="00072425" w:rsidP="008E1F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1F2B" w:rsidRPr="00A0784C" w:rsidRDefault="007F3913" w:rsidP="008E1F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078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="00E724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E1F2B" w:rsidRPr="00A0784C" w:rsidRDefault="008E1F2B" w:rsidP="008E1F2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21FF0" w:rsidRDefault="00773575" w:rsidP="00773575">
      <w:pPr>
        <w:spacing w:after="0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F21FF0" w:rsidRDefault="00F21FF0" w:rsidP="00773575">
      <w:pPr>
        <w:spacing w:after="0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B46" w:rsidRDefault="00773575" w:rsidP="00773575">
      <w:pPr>
        <w:spacing w:after="0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724B5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1F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626B46" w:rsidRDefault="00626B46" w:rsidP="00773575">
      <w:pPr>
        <w:spacing w:after="0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B46" w:rsidRDefault="00626B46" w:rsidP="00773575">
      <w:pPr>
        <w:spacing w:after="0" w:line="240" w:lineRule="auto"/>
        <w:ind w:left="10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3575" w:rsidRPr="0007757D" w:rsidRDefault="00626B46" w:rsidP="00773575">
      <w:pPr>
        <w:spacing w:after="0" w:line="240" w:lineRule="auto"/>
        <w:ind w:left="1035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F21F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8D35FA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орие</w:t>
      </w:r>
      <w:r w:rsidR="003A2FD4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>нтирована на УМК  «Школа России</w:t>
      </w:r>
      <w:r w:rsidR="00773575" w:rsidRPr="000775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». 1—4 классы /Л.Ф. Климанова. М.В. </w:t>
      </w:r>
      <w:proofErr w:type="spellStart"/>
      <w:r w:rsidR="00773575" w:rsidRPr="0007757D">
        <w:rPr>
          <w:rFonts w:ascii="Times New Roman" w:eastAsia="Calibri" w:hAnsi="Times New Roman" w:cs="Times New Roman"/>
          <w:sz w:val="24"/>
          <w:szCs w:val="24"/>
          <w:lang w:eastAsia="ru-RU"/>
        </w:rPr>
        <w:t>Бойкина</w:t>
      </w:r>
      <w:proofErr w:type="spellEnd"/>
      <w:r w:rsidR="00773575" w:rsidRPr="000775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F21FF0" w:rsidRDefault="00773575" w:rsidP="00773575">
      <w:pPr>
        <w:spacing w:after="0" w:line="240" w:lineRule="auto"/>
        <w:ind w:left="1035"/>
        <w:rPr>
          <w:rFonts w:ascii="Times New Roman" w:eastAsia="Calibri" w:hAnsi="Times New Roman" w:cs="Times New Roman"/>
          <w:sz w:val="24"/>
          <w:szCs w:val="24"/>
        </w:rPr>
      </w:pPr>
      <w:r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775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</w:t>
      </w:r>
      <w:r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757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М.: Просвещение, 2014 год. </w:t>
      </w:r>
      <w:r w:rsidRPr="0007757D"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  <w:t xml:space="preserve"> </w:t>
      </w:r>
      <w:r w:rsidR="0007757D" w:rsidRPr="0007757D">
        <w:rPr>
          <w:rFonts w:ascii="Times New Roman" w:eastAsia="Calibri" w:hAnsi="Times New Roman" w:cs="Times New Roman"/>
          <w:sz w:val="24"/>
          <w:szCs w:val="24"/>
        </w:rPr>
        <w:t>По учебному плану МОУ «</w:t>
      </w:r>
      <w:proofErr w:type="spellStart"/>
      <w:r w:rsidR="0007757D" w:rsidRPr="0007757D">
        <w:rPr>
          <w:rFonts w:ascii="Times New Roman" w:eastAsia="Calibri" w:hAnsi="Times New Roman" w:cs="Times New Roman"/>
          <w:sz w:val="24"/>
          <w:szCs w:val="24"/>
        </w:rPr>
        <w:t>Шубинская</w:t>
      </w:r>
      <w:proofErr w:type="spellEnd"/>
      <w:r w:rsidR="0007757D" w:rsidRPr="0007757D">
        <w:rPr>
          <w:rFonts w:ascii="Times New Roman" w:eastAsia="Calibri" w:hAnsi="Times New Roman" w:cs="Times New Roman"/>
          <w:sz w:val="24"/>
          <w:szCs w:val="24"/>
        </w:rPr>
        <w:t xml:space="preserve"> ООШ» на прохождение программы по  чтению</w:t>
      </w:r>
    </w:p>
    <w:p w:rsidR="008E1F2B" w:rsidRPr="0007757D" w:rsidRDefault="00F21FF0" w:rsidP="00773575">
      <w:pPr>
        <w:spacing w:after="0" w:line="240" w:lineRule="auto"/>
        <w:ind w:left="1035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07757D" w:rsidRPr="0007757D">
        <w:rPr>
          <w:rFonts w:ascii="Times New Roman" w:eastAsia="Calibri" w:hAnsi="Times New Roman" w:cs="Times New Roman"/>
          <w:sz w:val="24"/>
          <w:szCs w:val="24"/>
        </w:rPr>
        <w:t>в 4 классе</w:t>
      </w:r>
      <w:r w:rsidR="0007757D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3575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E1F2B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отведено </w:t>
      </w:r>
      <w:r w:rsidR="00E724B5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часа в  </w:t>
      </w:r>
      <w:r w:rsidR="008E1F2B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неделю, 136 часов в год. </w:t>
      </w:r>
    </w:p>
    <w:p w:rsidR="001B3CDA" w:rsidRPr="0007757D" w:rsidRDefault="007F3913" w:rsidP="008E1F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1B3CDA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88625F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По авторскому  </w:t>
      </w:r>
      <w:r w:rsidR="008E1F2B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E1F2B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54991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ланированию  6</w:t>
      </w:r>
      <w:proofErr w:type="gramEnd"/>
      <w:r w:rsidR="00554991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резервные : </w:t>
      </w:r>
      <w:r w:rsidR="008E1F2B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«Резервные уроки учитель планирует по </w:t>
      </w:r>
    </w:p>
    <w:p w:rsidR="005450A9" w:rsidRPr="0007757D" w:rsidRDefault="001B3CDA" w:rsidP="005450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8E1F2B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своему </w:t>
      </w:r>
      <w:r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54991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усмотрению»</w:t>
      </w:r>
      <w:r w:rsidR="005450A9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E1F2B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Планируя резервные часы, учитель может их использовать для отработки </w:t>
      </w:r>
    </w:p>
    <w:p w:rsidR="005450A9" w:rsidRPr="0007757D" w:rsidRDefault="005450A9" w:rsidP="005450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8E1F2B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необходимых умений и навыков </w:t>
      </w:r>
      <w:r w:rsidR="001B3CDA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1F2B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учащихся, на развитие речи, </w:t>
      </w:r>
      <w:r w:rsidR="007F3913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8E1F2B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уроки - обобщения по теме или нескольким </w:t>
      </w:r>
    </w:p>
    <w:p w:rsidR="008E1F2B" w:rsidRPr="0007757D" w:rsidRDefault="005450A9" w:rsidP="005450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8E1F2B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темами и прочее»</w:t>
      </w:r>
      <w:r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1F2B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>(стр. 55 методического пособия).</w:t>
      </w:r>
      <w:r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1F2B" w:rsidRPr="0007757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уроки были спланированы:</w:t>
      </w:r>
    </w:p>
    <w:p w:rsidR="008E1F2B" w:rsidRPr="00C207EF" w:rsidRDefault="008E1F2B" w:rsidP="008E1F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6"/>
        <w:gridCol w:w="7796"/>
      </w:tblGrid>
      <w:tr w:rsidR="008E1F2B" w:rsidRPr="00C207EF" w:rsidTr="008E1F2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C207EF" w:rsidRDefault="008E1F2B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207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C207EF" w:rsidRDefault="008E1F2B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07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8E1F2B" w:rsidRPr="00C207EF" w:rsidTr="008E1F2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C207EF" w:rsidRDefault="008E1F2B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7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C207EF" w:rsidRDefault="008E1F2B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7EF"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Входная проверочная работа  по рассказу И.Тургенева "Воробей"</w:t>
            </w:r>
          </w:p>
        </w:tc>
      </w:tr>
      <w:tr w:rsidR="008E1F2B" w:rsidRPr="00C207EF" w:rsidTr="008E1F2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C207EF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7EF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C207EF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7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речи. Составление отзыва на сказку А.С. Пушкина </w:t>
            </w:r>
          </w:p>
          <w:p w:rsidR="008E1F2B" w:rsidRPr="00C207EF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7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 Сказка о золотом петушке"</w:t>
            </w:r>
          </w:p>
        </w:tc>
      </w:tr>
      <w:tr w:rsidR="008E1F2B" w:rsidRPr="00C207EF" w:rsidTr="008E1F2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C207EF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7EF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C207EF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7EF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«Природа и мы»</w:t>
            </w:r>
          </w:p>
        </w:tc>
      </w:tr>
      <w:tr w:rsidR="008E1F2B" w:rsidRPr="00C207EF" w:rsidTr="008E1F2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C207EF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7EF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C207EF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7E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текстом. Сравнение художественного и научно-познавательного текстов.</w:t>
            </w:r>
          </w:p>
        </w:tc>
      </w:tr>
      <w:tr w:rsidR="008E1F2B" w:rsidRPr="00C207EF" w:rsidTr="008E1F2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C207EF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7EF">
              <w:rPr>
                <w:rFonts w:ascii="Times New Roman" w:eastAsia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C207EF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7E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речи: составление фантастической истории.</w:t>
            </w:r>
          </w:p>
        </w:tc>
      </w:tr>
      <w:tr w:rsidR="008E1F2B" w:rsidRPr="00C207EF" w:rsidTr="008E1F2B"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C207EF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7EF">
              <w:rPr>
                <w:rFonts w:ascii="Times New Roman" w:eastAsia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C207EF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7EF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проверочная работа по произведению М. Зощенко «Бабушкин подарок»</w:t>
            </w:r>
          </w:p>
        </w:tc>
      </w:tr>
    </w:tbl>
    <w:p w:rsidR="008E1F2B" w:rsidRPr="008C3656" w:rsidRDefault="008E1F2B" w:rsidP="008E1F2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3656" w:rsidRPr="00C207EF" w:rsidRDefault="007F3913" w:rsidP="008E1F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07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</w:t>
      </w:r>
      <w:r w:rsidR="00B41E11" w:rsidRPr="00C20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207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1F2B" w:rsidRPr="00C207E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последний резервный урок (136) спланирован по теме  «</w:t>
      </w:r>
      <w:r w:rsidR="008E1F2B" w:rsidRPr="00C207EF">
        <w:rPr>
          <w:rFonts w:ascii="Times New Roman" w:eastAsia="Times New Roman" w:hAnsi="Times New Roman" w:cs="Times New Roman"/>
          <w:sz w:val="24"/>
          <w:szCs w:val="24"/>
        </w:rPr>
        <w:t xml:space="preserve">Итоговая проверочная работа </w:t>
      </w:r>
    </w:p>
    <w:p w:rsidR="00B41E11" w:rsidRPr="00C207EF" w:rsidRDefault="008C3656" w:rsidP="00A078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07E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="008E1F2B" w:rsidRPr="00C207EF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C207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E1F2B" w:rsidRPr="00C207EF">
        <w:rPr>
          <w:rFonts w:ascii="Times New Roman" w:eastAsia="Times New Roman" w:hAnsi="Times New Roman" w:cs="Times New Roman"/>
          <w:sz w:val="24"/>
          <w:szCs w:val="24"/>
        </w:rPr>
        <w:t>произведению</w:t>
      </w:r>
      <w:r w:rsidR="007F3913" w:rsidRPr="00C207E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E1F2B" w:rsidRPr="00C207EF">
        <w:rPr>
          <w:rFonts w:ascii="Times New Roman" w:eastAsia="Times New Roman" w:hAnsi="Times New Roman" w:cs="Times New Roman"/>
          <w:sz w:val="24"/>
          <w:szCs w:val="24"/>
        </w:rPr>
        <w:t xml:space="preserve">М. Зощенко «Бабушкин подарок»», то он был перенесен на урок 132. </w:t>
      </w:r>
    </w:p>
    <w:p w:rsidR="00072425" w:rsidRPr="00C207EF" w:rsidRDefault="00773575" w:rsidP="0077357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207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Срок реализации рабочей программы 1 год.</w:t>
      </w:r>
    </w:p>
    <w:p w:rsidR="00A0784C" w:rsidRPr="00C207EF" w:rsidRDefault="00A0784C" w:rsidP="008E1F2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77461" w:rsidRPr="00773575" w:rsidRDefault="00977461" w:rsidP="009774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77461" w:rsidRDefault="00977461" w:rsidP="009774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5E05" w:rsidRDefault="001C5E05" w:rsidP="009774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5E05" w:rsidRDefault="001C5E05" w:rsidP="009774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5E05" w:rsidRDefault="001C5E05" w:rsidP="009774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5E05" w:rsidRDefault="001C5E05" w:rsidP="009774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5E05" w:rsidRDefault="001C5E05" w:rsidP="009774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5E05" w:rsidRDefault="001C5E05" w:rsidP="009774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5E05" w:rsidRDefault="001C5E05" w:rsidP="009774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77461" w:rsidRDefault="00977461" w:rsidP="009774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C5E05" w:rsidRDefault="001C5E05" w:rsidP="001C5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5E05" w:rsidRPr="008E1F2B" w:rsidRDefault="001C5E05" w:rsidP="001C5E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E1F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изучения предмета</w:t>
      </w:r>
    </w:p>
    <w:p w:rsidR="001C5E05" w:rsidRPr="008E1F2B" w:rsidRDefault="001C5E05" w:rsidP="001C5E0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84"/>
      </w:tblGrid>
      <w:tr w:rsidR="001C5E05" w:rsidRPr="008E1F2B" w:rsidTr="00DE7CA0">
        <w:tc>
          <w:tcPr>
            <w:tcW w:w="1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E05" w:rsidRPr="008E1F2B" w:rsidRDefault="001C5E05" w:rsidP="00DE7C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C5E05" w:rsidRPr="008E1F2B" w:rsidTr="00DE7CA0">
        <w:tc>
          <w:tcPr>
            <w:tcW w:w="1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E05" w:rsidRPr="008E1F2B" w:rsidRDefault="001C5E05" w:rsidP="001C5E0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 xml:space="preserve">                                                                                           </w:t>
            </w:r>
            <w:r w:rsidRPr="008E1F2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Личностные</w:t>
            </w:r>
          </w:p>
          <w:p w:rsidR="001C5E05" w:rsidRPr="008E1F2B" w:rsidRDefault="001C5E05" w:rsidP="00DE7C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Базовый</w:t>
            </w:r>
          </w:p>
          <w:p w:rsidR="001C5E05" w:rsidRPr="008E1F2B" w:rsidRDefault="001C5E05" w:rsidP="00DE7C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</w:t>
            </w: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 обучающихся будут сформированы: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того, что отношение к Родине начинается с отношений к семье, умение находить подтверждение этому в читаемых текстах, пословицах и поговорках;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ценить и уважать писателей и поэтов, выражающих свои чувства к Родине через художественное слово, составлять рассказы о них, предавать в этих рассказах восхищение и уважение к ним, собирать о таких поэтах и писателях информацию, создавать свои  альбомы (проекты), посвящённые художникам слова, с гордостью пишущих о своей Родине;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называть произведения, фамилии и имена писателей/поэтов (7-9), пишущих о своей Родине, в том числе и зарубежных;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наизусть 3-4 стихотворения о Родине, красоте её природы, читать их выразительно, передавая самые позитивные чувства к своей Родине;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предлагать формы и варианты проявления своих чувств по отношению к Родине (н-р, в стихах, в рассказах, в песнях, в поборе иллюстраций и фотографий и т.д.);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находить произведения УНТ, произведения писателей и поэтов других народов, читать их, знакомить с ними слушателей (класс), находить общее с русской культурой, осознавать общность нравственных ценностей;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делиться чувствами, в том числе и негативными в корректной форме, искать причины своих негативных чувств, объяснять, почему то или иное высказывание собеседника вызывает раздражение или агрессию, предлагать способы выхода из конфликтных ситуаций;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осознанно готовиться к урокам литературного чтения, выполнять задания, формулировать свои вопросы и задания для одноклассников;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посещать по своему желанию библиотеку (реальную или виртуальную) для подготовки к урокам литературного  чтения;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умение предлагать варианты литературно-творческих работ (литературных проектов, тем для сочинений и др.);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предлагать собственные правила работы в группе и на уроке в зависимости от формы урока, предлагать варианты санкций за нарушение правил работы в группе или коллективной работы на уроке;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фиксировать собственные неудачи по выполнению правил, задумываться над причинами;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пользоваться разнообразными формами 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самооценивания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взаимооценивания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уроке, понимать, что входит в критерии оценивания той или иной деятельности на уроке;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осознавать, что свобода всегда связана с ответственностью за свои поступки, что быть свободным, это значит выбирать из многих альтернатив на основе морали и нравственных принципов;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анализировать причины безответственного и несамостоятельного поведения литературных героев, делать на основе этого выводы, соотносить их с нормами морали и нравственности;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переносить примеры ответственного и самостоятельного поведения в свой личный жизненный опыт, объяснять необходимость использования готовой модели поведения для своего самосовершенствования;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выполнять домашнее задание по литературному чтению;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сознательно расширять свой личный читательский опыт в области поэзии, осознавая, что поэзия открывается лишь тому, кто её чувствует и понимает, часто к ней обращается;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понимать назначение изобразительно-выразительных средств в литературных произведениях, в частности сравнений и эпитетов.</w:t>
            </w:r>
          </w:p>
          <w:p w:rsidR="001C5E05" w:rsidRPr="008E1F2B" w:rsidRDefault="001C5E05" w:rsidP="00DE7CA0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C5E05" w:rsidRPr="008E1F2B" w:rsidRDefault="001C5E05" w:rsidP="00DE7CA0">
            <w:pPr>
              <w:shd w:val="clear" w:color="auto" w:fill="FFFFFF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Повышенный</w:t>
            </w:r>
          </w:p>
          <w:p w:rsidR="001C5E05" w:rsidRPr="008E1F2B" w:rsidRDefault="001C5E05" w:rsidP="00DE7CA0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</w:t>
            </w:r>
            <w:r w:rsidRPr="008E1F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Обучающиеся получат возможность для формирования 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осознавать, что благодаря использованию изобразительно-выразительных средств, автор проявляет собственные чувства и отношение к героям своих произведений;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находить необычные сравнительные обороты, необычные эпитеты, испытывать при этом чувство радости и удовольствия от того, что заметил, отличил, зафиксировал оригинальность автора, (по сути, сделал открытие в литературном произведении);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осознавать эстетическую ценность каждого изучаемого произведения; проявляющуюся в оригинальности и индивидуальности авторского мировоззрения (взгляда на жизнь, на её проявления, события и пр.);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применять морально-нравственные понятия к реальным жизненным ситуациям, соотносить с вариантом нравственного выбора, который делает литературный герой какого-либо произведения;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строить морально-этическое суждение из 8-9 предложений на основе моральных понятий и норм о поступке того или иного персонажа произведения;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предлагать свой альтернативный вариант решения морально-нравственной дилеммы;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приводить примеры пословиц и поговорок, отражающих нравственные ценности своего народа;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способность проявлять доброжелательность по отношению к одноклассникам в спорах и </w:t>
            </w:r>
            <w:proofErr w:type="gram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дискуссиях.знать</w:t>
            </w:r>
            <w:proofErr w:type="gram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ведения дискуссии, подбирать примеры из литературных произведений для доказательства продуктивности бесконфликтного поведения для решения общих задач;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применять в своих высказываниях пословицы и поговорки, отражающие суть бесконфликтного поведения, показывать на их примерах  эффективность такой модели поведения;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осознавать ценность здоровья для своего будущего, более успешного достижения учебных целей;</w:t>
            </w:r>
          </w:p>
          <w:p w:rsidR="001C5E05" w:rsidRPr="008E1F2B" w:rsidRDefault="001C5E05" w:rsidP="00DE7CA0">
            <w:pPr>
              <w:numPr>
                <w:ilvl w:val="0"/>
                <w:numId w:val="5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умение находить примеры в литературных произведениях, в которых автор рассказывает о шутках, детских забавах и отдыхе ребят, осознавать значение юмора для отдыха, находить подтверждение этому в литературных текстах, проявлять стремление осуществлять активный отдых, чередовать виды деятельности.</w:t>
            </w:r>
          </w:p>
        </w:tc>
      </w:tr>
      <w:tr w:rsidR="001C5E05" w:rsidRPr="008E1F2B" w:rsidTr="00DE7CA0">
        <w:tc>
          <w:tcPr>
            <w:tcW w:w="1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E05" w:rsidRPr="008E1F2B" w:rsidRDefault="001C5E05" w:rsidP="00DE7CA0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 w:rsidRPr="008E1F2B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lastRenderedPageBreak/>
              <w:t>Метапредметные</w:t>
            </w:r>
            <w:proofErr w:type="spellEnd"/>
          </w:p>
          <w:p w:rsidR="001C5E05" w:rsidRPr="008E1F2B" w:rsidRDefault="001C5E05" w:rsidP="00DE7CA0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Базовый</w:t>
            </w:r>
          </w:p>
          <w:p w:rsidR="001C5E05" w:rsidRPr="008E1F2B" w:rsidRDefault="001C5E05" w:rsidP="00DE7CA0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     </w:t>
            </w:r>
            <w:r w:rsidRPr="008E1F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</w:t>
            </w:r>
          </w:p>
          <w:p w:rsidR="001C5E05" w:rsidRPr="00842A05" w:rsidRDefault="001C5E05" w:rsidP="00DE7CA0">
            <w:pPr>
              <w:numPr>
                <w:ilvl w:val="0"/>
                <w:numId w:val="6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A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вместе с группой (в паре) форму оценивания результатов, вырабатывать совместно с группой (в паре) критерии оценивания результатов;</w:t>
            </w:r>
          </w:p>
          <w:p w:rsidR="001C5E05" w:rsidRPr="00842A05" w:rsidRDefault="001C5E05" w:rsidP="00DE7CA0">
            <w:pPr>
              <w:numPr>
                <w:ilvl w:val="0"/>
                <w:numId w:val="6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A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свои достижения и результаты  сверстников в группе (паре) по выработанным критериям и выбранным формам оценивания (шкалы, лесенки, баллы и пр.);</w:t>
            </w:r>
          </w:p>
          <w:p w:rsidR="001C5E05" w:rsidRPr="00842A05" w:rsidRDefault="001C5E05" w:rsidP="00DE7CA0">
            <w:pPr>
              <w:numPr>
                <w:ilvl w:val="0"/>
                <w:numId w:val="6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A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границы коллективного знания и незнания по теме самостоятельно</w:t>
            </w:r>
            <w:r w:rsidR="008A4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842A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(Что мы уже знаем по данной теме?</w:t>
            </w:r>
            <w:r w:rsidR="008A4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42A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мы уже умеем?), связывать с целевой установкой урока.</w:t>
            </w:r>
          </w:p>
          <w:p w:rsidR="001C5E05" w:rsidRPr="00842A05" w:rsidRDefault="001C5E05" w:rsidP="00DE7CA0">
            <w:pPr>
              <w:numPr>
                <w:ilvl w:val="0"/>
                <w:numId w:val="6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A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фиксировать по ходу урока и в конце урока удовлетворённость/неудовлетворённость своей работой на уроке.</w:t>
            </w:r>
          </w:p>
          <w:p w:rsidR="001C5E05" w:rsidRPr="00842A05" w:rsidRDefault="001C5E05" w:rsidP="00DE7CA0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  </w:t>
            </w:r>
            <w:r w:rsidRPr="00842A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</w:p>
          <w:p w:rsidR="001C5E05" w:rsidRPr="008E1F2B" w:rsidRDefault="001C5E05" w:rsidP="00DE7CA0">
            <w:pPr>
              <w:numPr>
                <w:ilvl w:val="0"/>
                <w:numId w:val="7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842A0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сравнивать мотивы героев поступков из одного литературного произведения, выявлять особенности их поведения в зависимости от мотива</w:t>
            </w:r>
            <w:r w:rsidRPr="008E1F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;</w:t>
            </w:r>
          </w:p>
          <w:p w:rsidR="001C5E05" w:rsidRPr="008E1F2B" w:rsidRDefault="001C5E05" w:rsidP="00DE7CA0">
            <w:pPr>
              <w:numPr>
                <w:ilvl w:val="0"/>
                <w:numId w:val="7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строить рассуждение (или доказательство своей точки зрения) по теме урока из 7-8 предложений;</w:t>
            </w:r>
          </w:p>
          <w:p w:rsidR="001C5E05" w:rsidRPr="008E1F2B" w:rsidRDefault="001C5E05" w:rsidP="00DE7CA0">
            <w:pPr>
              <w:numPr>
                <w:ilvl w:val="0"/>
                <w:numId w:val="7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осознавать сущность и   значение русских народных и литературных сказок, рассказов и стихов великих классиков литературы (Пушкина, Лермонтова, Чехова, Толстова, Крылова  и др.) как часть русской национальной культуры;</w:t>
            </w:r>
          </w:p>
          <w:p w:rsidR="001C5E05" w:rsidRPr="008E1F2B" w:rsidRDefault="001C5E05" w:rsidP="00DE7CA0">
            <w:pPr>
              <w:numPr>
                <w:ilvl w:val="0"/>
                <w:numId w:val="7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осознавать смысл 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межпредметных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понятий: типы текстов (повествование, описание), авторский замысел, авторское отношение, автор-рассказчик, лирический герой, изобразительно-выразительные средства языка (сравнение и эпитет), художник-живописец, репродукция картины художника, композитор, музыкальное произведение, первые печатные книги на Руси, сказки народные и литературные.</w:t>
            </w:r>
          </w:p>
          <w:p w:rsidR="001C5E05" w:rsidRPr="008E1F2B" w:rsidRDefault="001C5E05" w:rsidP="00DE7CA0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   </w:t>
            </w:r>
            <w:r w:rsidRPr="008E1F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1C5E05" w:rsidRPr="008E1F2B" w:rsidRDefault="001C5E05" w:rsidP="00DE7CA0">
            <w:pPr>
              <w:numPr>
                <w:ilvl w:val="0"/>
                <w:numId w:val="8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формлять слайды к проекту, письменно фиксируя основные положения устного высказывания;</w:t>
            </w:r>
          </w:p>
          <w:p w:rsidR="001C5E05" w:rsidRPr="008E1F2B" w:rsidRDefault="001C5E05" w:rsidP="00DE7CA0">
            <w:pPr>
              <w:numPr>
                <w:ilvl w:val="0"/>
                <w:numId w:val="8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терпимость к альтернативному мнению, не допускать агрессивного поведения, предлагать компромиссы, способы примирения в случае несогласия с точкой зрения оппонента; объяснять сверстникам способы конструктивности и продуктивности бесконфликтной деятельности;</w:t>
            </w:r>
          </w:p>
          <w:p w:rsidR="001C5E05" w:rsidRPr="008E1F2B" w:rsidRDefault="001C5E05" w:rsidP="00DE7CA0">
            <w:pPr>
              <w:numPr>
                <w:ilvl w:val="0"/>
                <w:numId w:val="8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отбирать аргументы и факты для доказательства своей точки зрения;</w:t>
            </w:r>
          </w:p>
          <w:p w:rsidR="001C5E05" w:rsidRPr="008E1F2B" w:rsidRDefault="001C5E05" w:rsidP="00DE7CA0">
            <w:pPr>
              <w:numPr>
                <w:ilvl w:val="0"/>
                <w:numId w:val="8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выстраивать иерархию нравственных категорий, приемлемых или неприемлемых для оценивания событий, описываемых в произведении;</w:t>
            </w:r>
          </w:p>
          <w:p w:rsidR="001C5E05" w:rsidRPr="008E1F2B" w:rsidRDefault="001C5E05" w:rsidP="00DE7CA0">
            <w:pPr>
              <w:numPr>
                <w:ilvl w:val="0"/>
                <w:numId w:val="8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опираться на собственный нравственный опыт в ходе доказательства и оценивании событий.</w:t>
            </w:r>
          </w:p>
          <w:p w:rsidR="001C5E05" w:rsidRPr="008E1F2B" w:rsidRDefault="001C5E05" w:rsidP="00DE7CA0">
            <w:pPr>
              <w:numPr>
                <w:ilvl w:val="0"/>
                <w:numId w:val="8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формулировать цель работы группы, принимать и сохранять на протяжении всей работы в группе, соотносить с планом работы, выбирать для себя подходящие роли и функции;</w:t>
            </w:r>
          </w:p>
          <w:p w:rsidR="001C5E05" w:rsidRPr="008E1F2B" w:rsidRDefault="001C5E05" w:rsidP="00DE7CA0">
            <w:pPr>
              <w:numPr>
                <w:ilvl w:val="0"/>
                <w:numId w:val="8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вырабатывать в группе или паре критерии оценивания выполнения того или иного задания (упражнения);</w:t>
            </w:r>
          </w:p>
          <w:p w:rsidR="001C5E05" w:rsidRPr="008E1F2B" w:rsidRDefault="001C5E05" w:rsidP="00DE7CA0">
            <w:pPr>
              <w:numPr>
                <w:ilvl w:val="0"/>
                <w:numId w:val="8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достижения участников групповой или парной работы по выработанным критериям.</w:t>
            </w:r>
          </w:p>
          <w:p w:rsidR="001C5E05" w:rsidRPr="008E1F2B" w:rsidRDefault="001C5E05" w:rsidP="00DE7CA0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1C5E05" w:rsidRPr="008E1F2B" w:rsidRDefault="001C5E05" w:rsidP="00DE7CA0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1C5E05" w:rsidRPr="008E1F2B" w:rsidRDefault="001C5E05" w:rsidP="00DE7CA0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Повышенный</w:t>
            </w:r>
          </w:p>
          <w:p w:rsidR="001C5E05" w:rsidRPr="008E1F2B" w:rsidRDefault="001C5E05" w:rsidP="00DE7CA0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             </w:t>
            </w:r>
            <w:r w:rsidRPr="008E1F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1C5E05" w:rsidRPr="008E1F2B" w:rsidRDefault="001C5E05" w:rsidP="00DE7CA0">
            <w:pPr>
              <w:numPr>
                <w:ilvl w:val="0"/>
                <w:numId w:val="6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фиксировать причины неудач в устной форме в  группе или паре;</w:t>
            </w:r>
          </w:p>
          <w:p w:rsidR="001C5E05" w:rsidRPr="008E1F2B" w:rsidRDefault="001C5E05" w:rsidP="00DE7CA0">
            <w:pPr>
              <w:numPr>
                <w:ilvl w:val="0"/>
                <w:numId w:val="6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предлагать варианты устранения причин неудач на уроке;</w:t>
            </w:r>
          </w:p>
          <w:p w:rsidR="001C5E05" w:rsidRPr="008E1F2B" w:rsidRDefault="001C5E05" w:rsidP="00DE7CA0">
            <w:pPr>
              <w:numPr>
                <w:ilvl w:val="0"/>
                <w:numId w:val="6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осознавать смысл и назначение позитивных установок на успешную работу, пользоваться ими в случае неудачи на уроке, проговаривая во внешней речи.</w:t>
            </w:r>
          </w:p>
          <w:p w:rsidR="001C5E05" w:rsidRPr="008E1F2B" w:rsidRDefault="001C5E05" w:rsidP="00DE7CA0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   </w:t>
            </w:r>
            <w:r w:rsidRPr="008E1F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1C5E05" w:rsidRPr="008E1F2B" w:rsidRDefault="001C5E05" w:rsidP="00DE7CA0">
            <w:pPr>
              <w:numPr>
                <w:ilvl w:val="0"/>
                <w:numId w:val="7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проявлять индивидуальные творческие способности при составлении рассказов, небольших стихотворений, басен, в процессе чтения по ролям и 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инсценировании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выполнении проектных заданий;</w:t>
            </w:r>
          </w:p>
          <w:p w:rsidR="001C5E05" w:rsidRPr="008E1F2B" w:rsidRDefault="001C5E05" w:rsidP="00DE7CA0">
            <w:pPr>
              <w:numPr>
                <w:ilvl w:val="0"/>
                <w:numId w:val="7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предлагать вариант решения нравственной проблемы, исходя из своих нравственных установок и ценностей;</w:t>
            </w:r>
          </w:p>
          <w:p w:rsidR="001C5E05" w:rsidRPr="008E1F2B" w:rsidRDefault="001C5E05" w:rsidP="00DE7CA0">
            <w:pPr>
              <w:numPr>
                <w:ilvl w:val="0"/>
                <w:numId w:val="7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основную идею произведения (эпического и лирического), осознавать смысл образных слов и выражений, понимать, какую информацию о чувствах и настроении автора они несут, выявлять отношение автора к описываемым событиям и героям произведения.</w:t>
            </w:r>
          </w:p>
          <w:p w:rsidR="001C5E05" w:rsidRPr="008E1F2B" w:rsidRDefault="001C5E05" w:rsidP="00DE7CA0">
            <w:pPr>
              <w:widowControl w:val="0"/>
              <w:tabs>
                <w:tab w:val="left" w:pos="175"/>
              </w:tabs>
              <w:autoSpaceDE w:val="0"/>
              <w:autoSpaceDN w:val="0"/>
              <w:adjustRightInd w:val="0"/>
              <w:spacing w:after="0" w:line="240" w:lineRule="auto"/>
              <w:ind w:left="459" w:hanging="426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  </w:t>
            </w:r>
            <w:r w:rsidRPr="008E1F2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1C5E05" w:rsidRPr="008E1F2B" w:rsidRDefault="001C5E05" w:rsidP="00DE7CA0">
            <w:pPr>
              <w:numPr>
                <w:ilvl w:val="0"/>
                <w:numId w:val="8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вырабатывать критерии оценивания поведения людей в различных жизненных ситуациях на основе нравственных норм;</w:t>
            </w:r>
          </w:p>
          <w:p w:rsidR="001C5E05" w:rsidRPr="008E1F2B" w:rsidRDefault="001C5E05" w:rsidP="00DE7CA0">
            <w:pPr>
              <w:numPr>
                <w:ilvl w:val="0"/>
                <w:numId w:val="8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руководствоваться выработанными критериями при оценке поступков литературных героев и своего собственного поведения;</w:t>
            </w:r>
          </w:p>
          <w:p w:rsidR="001C5E05" w:rsidRPr="008E1F2B" w:rsidRDefault="001C5E05" w:rsidP="00DE7CA0">
            <w:pPr>
              <w:numPr>
                <w:ilvl w:val="0"/>
                <w:numId w:val="8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объяснять причины конфликта, возникшего в группе, находить пути выхода из создавшейся ситуации;</w:t>
            </w:r>
          </w:p>
          <w:p w:rsidR="001C5E05" w:rsidRPr="008E1F2B" w:rsidRDefault="001C5E05" w:rsidP="00DE7CA0">
            <w:pPr>
              <w:numPr>
                <w:ilvl w:val="0"/>
                <w:numId w:val="8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 примеры похожих ситуаций из литературных произведений;</w:t>
            </w:r>
          </w:p>
          <w:p w:rsidR="001C5E05" w:rsidRPr="008E1F2B" w:rsidRDefault="001C5E05" w:rsidP="00DE7CA0">
            <w:pPr>
              <w:numPr>
                <w:ilvl w:val="0"/>
                <w:numId w:val="8"/>
              </w:numPr>
              <w:tabs>
                <w:tab w:val="left" w:pos="709"/>
              </w:tabs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находить нужную информацию через беседу со взрослыми, через учебные книги, словари, справочники, энциклопедии для детей, через сеть Интернет, периодику и СМИ;</w:t>
            </w:r>
          </w:p>
          <w:p w:rsidR="001C5E05" w:rsidRPr="008E1F2B" w:rsidRDefault="001C5E05" w:rsidP="00DE7CA0">
            <w:pPr>
              <w:numPr>
                <w:ilvl w:val="0"/>
                <w:numId w:val="8"/>
              </w:numPr>
              <w:tabs>
                <w:tab w:val="left" w:pos="709"/>
              </w:tabs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готовить небольшую презентацию (6-7 слайдов), обращаясь за помощью к взрослым только в случае затруднений;</w:t>
            </w:r>
          </w:p>
          <w:p w:rsidR="001C5E05" w:rsidRPr="008E1F2B" w:rsidRDefault="001C5E05" w:rsidP="00DE7CA0">
            <w:pPr>
              <w:numPr>
                <w:ilvl w:val="0"/>
                <w:numId w:val="8"/>
              </w:numPr>
              <w:tabs>
                <w:tab w:val="left" w:pos="709"/>
              </w:tabs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в презентации не только текст, но и изображения (картины художников, иллюстрации, графические схемы,  модели и пр.);</w:t>
            </w:r>
          </w:p>
          <w:p w:rsidR="001C5E05" w:rsidRPr="008E1F2B" w:rsidRDefault="001C5E05" w:rsidP="00DE7CA0">
            <w:pPr>
              <w:numPr>
                <w:ilvl w:val="0"/>
                <w:numId w:val="8"/>
              </w:numPr>
              <w:tabs>
                <w:tab w:val="left" w:pos="709"/>
              </w:tabs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озвучивать презентацию с опорой на слайды, выстраивать монолог по продуманному плану.</w:t>
            </w:r>
          </w:p>
        </w:tc>
      </w:tr>
      <w:tr w:rsidR="001C5E05" w:rsidRPr="008E1F2B" w:rsidTr="00DE7CA0">
        <w:tc>
          <w:tcPr>
            <w:tcW w:w="15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E05" w:rsidRPr="008E1F2B" w:rsidRDefault="001C5E05" w:rsidP="00DE7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lastRenderedPageBreak/>
              <w:t>Предметные</w:t>
            </w:r>
          </w:p>
          <w:p w:rsidR="001C5E05" w:rsidRPr="008E1F2B" w:rsidRDefault="001C5E05" w:rsidP="00DE7C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</w:t>
            </w: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Базовый </w:t>
            </w:r>
          </w:p>
          <w:p w:rsidR="001C5E05" w:rsidRPr="008E1F2B" w:rsidRDefault="001C5E05" w:rsidP="00DE7C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читать текст бегло, правильно, осознанно в темпе не менее 80 слов в минуту;</w:t>
            </w:r>
          </w:p>
          <w:p w:rsidR="001C5E05" w:rsidRPr="008E1F2B" w:rsidRDefault="001C5E05" w:rsidP="00DE7C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читать про себя произведения различных жанров;</w:t>
            </w:r>
          </w:p>
          <w:p w:rsidR="001C5E05" w:rsidRPr="008E1F2B" w:rsidRDefault="001C5E05" w:rsidP="00DE7C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читать выразительно, интонационно объединяя слова в предложения и предложения в составе текста;</w:t>
            </w:r>
          </w:p>
          <w:p w:rsidR="001C5E05" w:rsidRPr="008E1F2B" w:rsidRDefault="001C5E05" w:rsidP="00DE7C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передавать при чтении своё отношение к содержанию, героям произведения;</w:t>
            </w:r>
          </w:p>
          <w:p w:rsidR="001C5E05" w:rsidRPr="008E1F2B" w:rsidRDefault="001C5E05" w:rsidP="00DE7C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средства художественной выразительности: олицетворение, сравнение, эпитет;</w:t>
            </w:r>
          </w:p>
          <w:p w:rsidR="001C5E05" w:rsidRPr="008E1F2B" w:rsidRDefault="001C5E05" w:rsidP="00DE7C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метафоры и сравнения на примере загадки;</w:t>
            </w:r>
          </w:p>
          <w:p w:rsidR="001C5E05" w:rsidRPr="008E1F2B" w:rsidRDefault="001C5E05" w:rsidP="00DE7C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различать народные и литературные сказки, знать имена и фамилии авторов;</w:t>
            </w:r>
          </w:p>
          <w:p w:rsidR="001C5E05" w:rsidRPr="008E1F2B" w:rsidRDefault="001C5E05" w:rsidP="00DE7C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пересказывать тексты произведений подробно, выборочно и кратко;</w:t>
            </w:r>
          </w:p>
          <w:p w:rsidR="001C5E05" w:rsidRPr="008E1F2B" w:rsidRDefault="001C5E05" w:rsidP="00DE7C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соблюдать при пересказе логическую последовательность и точность изложения событий;</w:t>
            </w:r>
          </w:p>
          <w:p w:rsidR="001C5E05" w:rsidRPr="008E1F2B" w:rsidRDefault="001C5E05" w:rsidP="00DE7C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 план, озаглавливать текст;</w:t>
            </w:r>
          </w:p>
          <w:p w:rsidR="001C5E05" w:rsidRPr="008E1F2B" w:rsidRDefault="001C5E05" w:rsidP="00DE7C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выбирать при выразительном чтении интонацию, темп, логические ударения, паузы, соответствующие содержанию произведения;</w:t>
            </w:r>
          </w:p>
          <w:p w:rsidR="001C5E05" w:rsidRPr="008E1F2B" w:rsidRDefault="001C5E05" w:rsidP="00DE7C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слова и выражения, указывающие на отношение автора к героям и событиям;</w:t>
            </w:r>
          </w:p>
          <w:p w:rsidR="001C5E05" w:rsidRPr="008E1F2B" w:rsidRDefault="001C5E05" w:rsidP="00DE7C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находить в произведении слова и выражения, подтверждающие собственные мысли о герое, событиях;</w:t>
            </w:r>
          </w:p>
          <w:p w:rsidR="001C5E05" w:rsidRPr="008E1F2B" w:rsidRDefault="001C5E05" w:rsidP="00DE7C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пользоваться ориентировочно-справочным аппаратом учебника (оглавление, вопросы, заголовки, подзаголовки, сноски, абзацы);</w:t>
            </w:r>
          </w:p>
          <w:p w:rsidR="001C5E05" w:rsidRPr="008E1F2B" w:rsidRDefault="001C5E05" w:rsidP="00DE7C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содержание книги, ориентируясь на титульный лист, оглавление, иллюстрации, предисловие;</w:t>
            </w:r>
          </w:p>
          <w:p w:rsidR="001C5E05" w:rsidRPr="008E1F2B" w:rsidRDefault="001C5E05" w:rsidP="00DE7C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произносить текст с различными смысловыми оттенками (подтекстом): похвалой, одобрением, насмешкой, осуждением и т.д.;</w:t>
            </w:r>
          </w:p>
          <w:p w:rsidR="001C5E05" w:rsidRPr="008E1F2B" w:rsidRDefault="001C5E05" w:rsidP="00DE7C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распознавать прямое и переносное значение слова, его многозначность, определять значение слова по контексту;</w:t>
            </w:r>
          </w:p>
          <w:p w:rsidR="001C5E05" w:rsidRPr="008E1F2B" w:rsidRDefault="001C5E05" w:rsidP="00DE7C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формулировать, основываясь на тексте, простые выводы; понимать текст, опираясь не только на содержащуюся в нём информацию, но и на жанр, структуру, язык;</w:t>
            </w:r>
          </w:p>
          <w:p w:rsidR="001C5E05" w:rsidRPr="008E1F2B" w:rsidRDefault="001C5E05" w:rsidP="00DE7C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составлять краткую аннотацию (автор, название, тема книги, рекомендации к чтению) литературного произведения </w:t>
            </w: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заданному образцу.</w:t>
            </w: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1C5E05" w:rsidRPr="008E1F2B" w:rsidRDefault="001C5E05" w:rsidP="00DE7CA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пересказывать текст с элементами описания (природы, внешнего вида героя, обстановки) или рассуждения с заменой диалога повествованием;</w:t>
            </w:r>
          </w:p>
          <w:p w:rsidR="001C5E05" w:rsidRPr="008E1F2B" w:rsidRDefault="001C5E05" w:rsidP="00DE7CA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придумывать сказки и составлять рассказы по аналогии с прочитанными, включая в рассказ элементы описания, рассуждения;</w:t>
            </w:r>
          </w:p>
          <w:p w:rsidR="001C5E05" w:rsidRPr="008E1F2B" w:rsidRDefault="001C5E05" w:rsidP="00DE7CA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устно рисовать портрет героя с опорой на художественный текст;</w:t>
            </w:r>
          </w:p>
          <w:p w:rsidR="001C5E05" w:rsidRPr="008E1F2B" w:rsidRDefault="001C5E05" w:rsidP="00DE7CA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предвосхищать (предвидеть) ход развития сюжета, последовательности событий, поведения героев;</w:t>
            </w:r>
          </w:p>
          <w:p w:rsidR="001C5E05" w:rsidRPr="008E1F2B" w:rsidRDefault="001C5E05" w:rsidP="00DE7CA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воссоздавать различные эмоциональные состояния героев на основе слов, характеризующих его настроение;</w:t>
            </w:r>
          </w:p>
          <w:p w:rsidR="001C5E05" w:rsidRPr="008E1F2B" w:rsidRDefault="001C5E05" w:rsidP="00DE7CA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описывать предмет по аналогии с прочитанным, использовать сравнения, олицетворения, эпитеты;</w:t>
            </w:r>
          </w:p>
          <w:p w:rsidR="001C5E05" w:rsidRPr="008E1F2B" w:rsidRDefault="001C5E05" w:rsidP="00DE7CA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переделывать рассказанную смешную историю в грустную и т.д.;</w:t>
            </w:r>
          </w:p>
          <w:p w:rsidR="001C5E05" w:rsidRPr="008E1F2B" w:rsidRDefault="001C5E05" w:rsidP="00DE7CA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подбирать средства художественной выразительности для текстов с пропусками в художественном описании природы или какого-либо предмета.</w:t>
            </w:r>
          </w:p>
          <w:p w:rsidR="001C5E05" w:rsidRPr="008E1F2B" w:rsidRDefault="001C5E05" w:rsidP="00DE7CA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наизусть 10 – 12 стихотворений;</w:t>
            </w:r>
          </w:p>
          <w:p w:rsidR="001C5E05" w:rsidRPr="008E1F2B" w:rsidRDefault="001C5E05" w:rsidP="00DE7CA0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5 – 6 книг по темам детского чтения;</w:t>
            </w:r>
          </w:p>
          <w:p w:rsidR="001C5E05" w:rsidRPr="008E1F2B" w:rsidRDefault="001C5E05" w:rsidP="00DE7CA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различать художественный и научно-познавательный текст, высказывать своё отношение к прочитанным произведениям;</w:t>
            </w:r>
          </w:p>
          <w:p w:rsidR="001C5E05" w:rsidRPr="008E1F2B" w:rsidRDefault="001C5E05" w:rsidP="00DE7CA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различать жанры художественных произведений: рассказа, сказки, стихотворения, былины; выделять их характерные признаки;</w:t>
            </w:r>
          </w:p>
          <w:p w:rsidR="001C5E05" w:rsidRPr="008E1F2B" w:rsidRDefault="001C5E05" w:rsidP="00DE7CA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 стихотворения различных авторов на одну и ту же тему и выявлять художественные особенности текста, настроения героев и авторского видения;</w:t>
            </w:r>
          </w:p>
          <w:p w:rsidR="001C5E05" w:rsidRPr="008E1F2B" w:rsidRDefault="001C5E05" w:rsidP="00DE7CA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 произведения с описанием одного и того же предмета (лилии, ромашки, щенка и т.д.);</w:t>
            </w:r>
          </w:p>
          <w:p w:rsidR="001C5E05" w:rsidRPr="008E1F2B" w:rsidRDefault="001C5E05" w:rsidP="00DE7CA0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 и объяснять разницу между народной и литературной сказкой.</w:t>
            </w:r>
          </w:p>
          <w:p w:rsidR="001C5E05" w:rsidRPr="008E1F2B" w:rsidRDefault="001C5E05" w:rsidP="00DE7CA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осознавать значимость чтения для дальнейшего обучения, понимать цель чтения (удовлетворение читательского интереса и приобретение опыта чтения, поиск фактов и суждений, аргументации, иной информации);</w:t>
            </w:r>
          </w:p>
          <w:p w:rsidR="001C5E05" w:rsidRPr="008E1F2B" w:rsidRDefault="001C5E05" w:rsidP="00DE7CA0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осознанно воспринимать (при чтении вслух и про себя, при прослушивании) содержание различных видов текстов, </w:t>
            </w: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выявлять их специфику (художественный, научно-популярный, учебный, справочный), определять главную мысль и героев произведения, отвечать на вопросы по содержанию произведения, определять последовательность событий, задавать вопросы по услышанному или прочитанному учебному, научно-популярному и художественному тексту;</w:t>
            </w:r>
          </w:p>
          <w:p w:rsidR="001C5E05" w:rsidRPr="008E1F2B" w:rsidRDefault="001C5E05" w:rsidP="00DE7CA0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оформлять свою мысль в монологическое речевое высказывание небольшого объёма (повествование, описание, </w:t>
            </w: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рассуждение) с опорой на авторский текст, по предложенной</w:t>
            </w: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теме или при ответе на вопрос;</w:t>
            </w:r>
          </w:p>
          <w:p w:rsidR="001C5E05" w:rsidRPr="008E1F2B" w:rsidRDefault="001C5E05" w:rsidP="00DE7CA0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вести диалог в различных учебных и бытовых ситуациях общения, соблюдая правила речевого этикета; участвовать </w:t>
            </w: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диалоге при обсуждении прослушанного/прочитанного произведения;</w:t>
            </w:r>
          </w:p>
          <w:p w:rsidR="001C5E05" w:rsidRPr="008E1F2B" w:rsidRDefault="001C5E05" w:rsidP="00DE7CA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со словом (распознавать прямое и переносное значение слова, его многозначность, определять значение слова по контексту), целенаправленно пополнять свой активный словарный запас;</w:t>
            </w:r>
          </w:p>
          <w:p w:rsidR="001C5E05" w:rsidRPr="008E1F2B" w:rsidRDefault="001C5E05" w:rsidP="00DE7CA0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читать (вслух и про себя) со скоростью, позволяющей </w:t>
            </w: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осознавать (понимать) смысл прочитанного;</w:t>
            </w:r>
          </w:p>
          <w:p w:rsidR="001C5E05" w:rsidRPr="008E1F2B" w:rsidRDefault="001C5E05" w:rsidP="00DE7CA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читать осознанно и выразительно доступные по объёму произведения;</w:t>
            </w:r>
          </w:p>
          <w:p w:rsidR="001C5E05" w:rsidRPr="008E1F2B" w:rsidRDefault="001C5E05" w:rsidP="00DE7CA0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ориентироваться в нравственном содержании прочитанного, осознавать сущность поведения героев, самостоятельно </w:t>
            </w: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делать выводы, соотносить поступки героев с нравственными</w:t>
            </w: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нормами;</w:t>
            </w:r>
          </w:p>
          <w:p w:rsidR="001C5E05" w:rsidRPr="008E1F2B" w:rsidRDefault="001C5E05" w:rsidP="00DE7CA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ориентироваться в построении научно-популярного и учебного текста и использовать полученную информацию в практической деятельности;</w:t>
            </w:r>
          </w:p>
          <w:p w:rsidR="001C5E05" w:rsidRPr="008E1F2B" w:rsidRDefault="001C5E05" w:rsidP="00DE7CA0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использовать простейшие приёмы анализа различных видов текстов: устанавливать причинно-следственные связи и определять главную мысль произведения; делить текст на части, озаглавливать их; составлять простой план; находить различные средства выразительности (сравнение, олицетворение, </w:t>
            </w: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метафора), определяющие отношение автора к герою, событию;</w:t>
            </w:r>
          </w:p>
          <w:p w:rsidR="001C5E05" w:rsidRPr="008E1F2B" w:rsidRDefault="001C5E05" w:rsidP="00DE7CA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использовать различные формы интерпретации содержания текстов: интегрировать содержащиеся в разных частях </w:t>
            </w: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текста детали сообщения; устанавливать связи, не высказанные в тексте напрямую, объяснять (пояснять) их, соотнося собщей идеей и содержанием текста; формулировать, основываясь на тексте, простые выводы; понимать текст, опираясь не только на содержащуюся в нём информацию, но и на жанр, структуру, язык;</w:t>
            </w:r>
          </w:p>
          <w:p w:rsidR="001C5E05" w:rsidRPr="008E1F2B" w:rsidRDefault="001C5E05" w:rsidP="00DE7CA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передавать содержание прочитанного или прослушанного с учётом специфики научно-популярного, учебного и художественного текстов; передавать содержание текста в виде пересказа (полного или выборочного);</w:t>
            </w:r>
          </w:p>
          <w:p w:rsidR="001C5E05" w:rsidRPr="008E1F2B" w:rsidRDefault="001C5E05" w:rsidP="00DE7CA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коллективно обсуждать прочитанное, доказывать собственное мнение, опираясь на текст или собственный опыт;</w:t>
            </w:r>
          </w:p>
          <w:p w:rsidR="001C5E05" w:rsidRPr="008E1F2B" w:rsidRDefault="001C5E05" w:rsidP="00DE7CA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ориентироваться в книге по названию, оглавлению, отличать сборник произведений от авторской книги, самостоятельно и целенаправленно осуществлять выбор книги в библиотеке по заданной тематике, по собственному желанию;</w:t>
            </w:r>
          </w:p>
          <w:p w:rsidR="001C5E05" w:rsidRPr="008E1F2B" w:rsidRDefault="001C5E05" w:rsidP="00DE7CA0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составлять краткую аннотацию (автор, название, тема книги, рекомендации к чтению) литературного произведения </w:t>
            </w: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 заданному образцу;</w:t>
            </w:r>
          </w:p>
          <w:p w:rsidR="001C5E05" w:rsidRPr="008E1F2B" w:rsidRDefault="001C5E05" w:rsidP="00DE7CA0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пользоваться алфавитным каталогом, соответствующими возрасту словарями и справочной литературой.</w:t>
            </w:r>
          </w:p>
          <w:p w:rsidR="001C5E05" w:rsidRPr="008E1F2B" w:rsidRDefault="001C5E05" w:rsidP="00DE7CA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читать по ролям литературное произведение;</w:t>
            </w:r>
          </w:p>
          <w:p w:rsidR="001C5E05" w:rsidRPr="008E1F2B" w:rsidRDefault="001C5E05" w:rsidP="00DE7CA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использовать различные способы работы с деформированным текстом (устанавливать причинно-следственные связи, последовательность событий, 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этапность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выполнении действий; давать последовательную характеристику героя; составлять текст на основе плана);</w:t>
            </w:r>
          </w:p>
          <w:p w:rsidR="001C5E05" w:rsidRPr="008E1F2B" w:rsidRDefault="001C5E05" w:rsidP="00DE7CA0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создавать собственный текст на основе художественного</w:t>
            </w:r>
          </w:p>
          <w:p w:rsidR="001C5E05" w:rsidRPr="008E1F2B" w:rsidRDefault="001C5E05" w:rsidP="00DE7C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произведения, репродукций картин художников, по серии иллюстраций к произведению или на основе личного опыта.</w:t>
            </w:r>
          </w:p>
          <w:p w:rsidR="001C5E05" w:rsidRPr="008E1F2B" w:rsidRDefault="001C5E05" w:rsidP="00DE7CA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сравнивать, сопоставлять, делать элементарный анализ различных текстов, выделяя два-три существенных признака;</w:t>
            </w:r>
          </w:p>
          <w:p w:rsidR="001C5E05" w:rsidRPr="008E1F2B" w:rsidRDefault="001C5E05" w:rsidP="00DE7CA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отличать прозаический текст от поэтического;</w:t>
            </w:r>
          </w:p>
          <w:p w:rsidR="001C5E05" w:rsidRPr="008E1F2B" w:rsidRDefault="001C5E05" w:rsidP="00DE7CA0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распознавать особенности построения фольклорных</w:t>
            </w:r>
          </w:p>
          <w:p w:rsidR="001C5E05" w:rsidRPr="008E1F2B" w:rsidRDefault="001C5E05" w:rsidP="00DE7CA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 (сказки, загадки, пословицы).</w:t>
            </w:r>
          </w:p>
          <w:p w:rsidR="001C5E05" w:rsidRPr="008E1F2B" w:rsidRDefault="001C5E05" w:rsidP="00DE7C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5E05" w:rsidRPr="008E1F2B" w:rsidRDefault="001C5E05" w:rsidP="00DE7CA0">
            <w:pPr>
              <w:spacing w:after="0" w:line="240" w:lineRule="auto"/>
              <w:ind w:left="720" w:hanging="687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Pr="008E1F2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Повышенный</w:t>
            </w:r>
          </w:p>
          <w:p w:rsidR="001C5E05" w:rsidRPr="008E1F2B" w:rsidRDefault="001C5E05" w:rsidP="00DE7CA0">
            <w:pPr>
              <w:numPr>
                <w:ilvl w:val="0"/>
                <w:numId w:val="24"/>
              </w:numPr>
              <w:autoSpaceDN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осознанно выбирать виды чтения (ознакомительное, изучающее, выборочное, поисковое) в зависимости от цели чтения;</w:t>
            </w:r>
          </w:p>
          <w:p w:rsidR="001C5E05" w:rsidRPr="008E1F2B" w:rsidRDefault="001C5E05" w:rsidP="00DE7CA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писать отзыв о прочитанной книге;</w:t>
            </w:r>
          </w:p>
          <w:p w:rsidR="001C5E05" w:rsidRPr="008E1F2B" w:rsidRDefault="001C5E05" w:rsidP="00DE7CA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с тематическим каталогом;</w:t>
            </w:r>
          </w:p>
          <w:p w:rsidR="001C5E05" w:rsidRPr="008E1F2B" w:rsidRDefault="001C5E05" w:rsidP="00DE7CA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авторскую позицию и высказывать своё отношение к герою и его поступкам;</w:t>
            </w:r>
          </w:p>
          <w:p w:rsidR="001C5E05" w:rsidRPr="008E1F2B" w:rsidRDefault="001C5E05" w:rsidP="00DE7CA0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практическом уровне овладеть некоторыми видами письменной речи (повествование — создание текста по аналогии, рассуждение — письменный ответ на вопрос, описание — характеристика героя).</w:t>
            </w:r>
          </w:p>
          <w:p w:rsidR="001C5E05" w:rsidRPr="008E1F2B" w:rsidRDefault="001C5E05" w:rsidP="00DE7CA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E1F2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ный</w:t>
            </w: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точно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выражать свои мысли, слушать и понимать смысл речи собеседника, проявлять к нему внимание, поддерживая речевое общение репликами и вопросами, использование вежливых слов в общении, закрепление доброжелательного стиля общения с собеседником;</w:t>
            </w:r>
          </w:p>
          <w:p w:rsidR="001C5E05" w:rsidRPr="008E1F2B" w:rsidRDefault="001C5E05" w:rsidP="00DE7CA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придумывать сказочные истории об окружающих предметах по аналогии со сказками Г.Х. Андерсена;</w:t>
            </w:r>
          </w:p>
          <w:p w:rsidR="001C5E05" w:rsidRPr="008E1F2B" w:rsidRDefault="001C5E05" w:rsidP="00DE7CA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описывать события с точки зрения героя и автора, сравнивать их позиции;</w:t>
            </w:r>
          </w:p>
          <w:p w:rsidR="001C5E05" w:rsidRPr="008E1F2B" w:rsidRDefault="001C5E05" w:rsidP="00DE7CA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создавать свой вариант сказки на известный сюжет;</w:t>
            </w:r>
          </w:p>
          <w:p w:rsidR="001C5E05" w:rsidRPr="008E1F2B" w:rsidRDefault="001C5E05" w:rsidP="00DE7CA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 загадки с использованием метафор;</w:t>
            </w:r>
          </w:p>
          <w:p w:rsidR="001C5E05" w:rsidRPr="008E1F2B" w:rsidRDefault="001C5E05" w:rsidP="00DE7CA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составлять собственные произведения с использованием различных типов текста: описания, повествования, рассуждения;</w:t>
            </w:r>
          </w:p>
          <w:p w:rsidR="001C5E05" w:rsidRPr="008E1F2B" w:rsidRDefault="001C5E05" w:rsidP="00DE7CA0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в группе, создавая инсценировки по произведению, сценарии, проекты.</w:t>
            </w:r>
          </w:p>
          <w:p w:rsidR="001C5E05" w:rsidRPr="008E1F2B" w:rsidRDefault="001C5E05" w:rsidP="00DE7CA0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сравнивать произведения одного и того же автора, обобщать знания об особенностях стиля автора, выбора темы, описания событий, героев, их нравственно-этической оценки, видения мира, нравственной оценки изображённых событий; составление общего представления об авторе произведения.</w:t>
            </w:r>
          </w:p>
          <w:p w:rsidR="001C5E05" w:rsidRPr="008E1F2B" w:rsidRDefault="001C5E05" w:rsidP="00DE7CA0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воспринимать художественную литературу как вид искусства;</w:t>
            </w:r>
          </w:p>
          <w:p w:rsidR="001C5E05" w:rsidRPr="008E1F2B" w:rsidRDefault="001C5E05" w:rsidP="00DE7CA0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осмысливать эстетические и нравственные ценности </w:t>
            </w: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художественного текста и высказывать собственное суждение</w:t>
            </w:r>
          </w:p>
          <w:p w:rsidR="001C5E05" w:rsidRPr="008E1F2B" w:rsidRDefault="001C5E05" w:rsidP="00DE7CA0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осознанно выбирать виды чтения (ознакомительное, изучающее, выборочное, поисковое) в зависимости от цели чтения;</w:t>
            </w:r>
          </w:p>
          <w:p w:rsidR="001C5E05" w:rsidRPr="008E1F2B" w:rsidRDefault="001C5E05" w:rsidP="00DE7CA0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авторскую позицию и высказывать своё отношение к герою и его поступкам;</w:t>
            </w:r>
          </w:p>
          <w:p w:rsidR="001C5E05" w:rsidRPr="008E1F2B" w:rsidRDefault="001C5E05" w:rsidP="00DE7CA0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доказывать и подтверждать фактами (из текста) собственное суждение;</w:t>
            </w:r>
          </w:p>
          <w:p w:rsidR="001C5E05" w:rsidRPr="008E1F2B" w:rsidRDefault="001C5E05" w:rsidP="00DE7CA0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практическом уровне овладеть некоторыми видами письменной речи (повествование — создание текста по аналогии, рассуждение — письменный ответ на вопрос, описание — характеристика героя);</w:t>
            </w:r>
          </w:p>
          <w:p w:rsidR="001C5E05" w:rsidRPr="008E1F2B" w:rsidRDefault="001C5E05" w:rsidP="00DE7CA0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писать отзыв о прочитанной книге;</w:t>
            </w:r>
          </w:p>
          <w:p w:rsidR="001C5E05" w:rsidRPr="008E1F2B" w:rsidRDefault="001C5E05" w:rsidP="00DE7CA0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с тематическим каталогом;</w:t>
            </w:r>
          </w:p>
          <w:p w:rsidR="001C5E05" w:rsidRPr="008E1F2B" w:rsidRDefault="001C5E05" w:rsidP="00DE7CA0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с детской периодикой.</w:t>
            </w:r>
          </w:p>
          <w:p w:rsidR="001C5E05" w:rsidRPr="008E1F2B" w:rsidRDefault="001C5E05" w:rsidP="00DE7CA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 пересказывать текст (от лица героя, от автора), дополнять текст;</w:t>
            </w:r>
          </w:p>
          <w:p w:rsidR="001C5E05" w:rsidRPr="008E1F2B" w:rsidRDefault="001C5E05" w:rsidP="00DE7CA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создавать иллюстрации, диафильм по содержанию произведения;</w:t>
            </w:r>
          </w:p>
          <w:p w:rsidR="001C5E05" w:rsidRPr="008E1F2B" w:rsidRDefault="001C5E05" w:rsidP="00DE7CA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работать в группе, создавая инсценировки по произведению, сценарии, проекты;</w:t>
            </w:r>
          </w:p>
          <w:p w:rsidR="001C5E05" w:rsidRPr="008E1F2B" w:rsidRDefault="001C5E05" w:rsidP="00DE7CA0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способам написания изложения.</w:t>
            </w:r>
          </w:p>
          <w:p w:rsidR="001C5E05" w:rsidRPr="008E1F2B" w:rsidRDefault="001C5E05" w:rsidP="00DE7CA0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сравнивать, сопоставлять, делать элементарный анализ различных текстов, используя ряд литературоведческих </w:t>
            </w: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понятий (фольклорная и авторская литература, структура текста, герой, автор) и средств художественной выразительности (сравнение, олицетворение, метафора);</w:t>
            </w:r>
          </w:p>
          <w:p w:rsidR="001C5E05" w:rsidRPr="008E1F2B" w:rsidRDefault="001C5E05" w:rsidP="00DE7CA0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определять позиции героев художественного текста, </w:t>
            </w: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позицию автора художественного текста;</w:t>
            </w:r>
          </w:p>
          <w:p w:rsidR="001C5E05" w:rsidRPr="008E1F2B" w:rsidRDefault="001C5E05" w:rsidP="00DE7CA0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создавать прозаический или поэтический текст по </w:t>
            </w:r>
            <w:r w:rsidRPr="008E1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аналогии на основе авторского текста, используя средства художественной выразительности (в том числе изтекста).</w:t>
            </w:r>
          </w:p>
        </w:tc>
      </w:tr>
    </w:tbl>
    <w:p w:rsidR="001C5E05" w:rsidRPr="008E1F2B" w:rsidRDefault="001C5E05" w:rsidP="001C5E05">
      <w:pPr>
        <w:shd w:val="clear" w:color="auto" w:fill="FFFFFF"/>
        <w:spacing w:after="0" w:line="240" w:lineRule="auto"/>
        <w:ind w:left="442"/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  <w:lang w:eastAsia="ru-RU"/>
        </w:rPr>
      </w:pPr>
    </w:p>
    <w:p w:rsidR="002B53F9" w:rsidRDefault="002B53F9" w:rsidP="008A48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B53F9" w:rsidRDefault="002B53F9" w:rsidP="009774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77461" w:rsidRPr="008E1F2B" w:rsidRDefault="00977461" w:rsidP="009774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E1F2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Содержание учебного предмета</w:t>
      </w:r>
    </w:p>
    <w:p w:rsidR="00977461" w:rsidRPr="008E1F2B" w:rsidRDefault="00977461" w:rsidP="0097746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6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6662"/>
        <w:gridCol w:w="7655"/>
      </w:tblGrid>
      <w:tr w:rsidR="002523FF" w:rsidRPr="008E1F2B" w:rsidTr="002523FF">
        <w:trPr>
          <w:trHeight w:val="53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523FF" w:rsidRPr="008E1F2B" w:rsidRDefault="002523FF" w:rsidP="00A74235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Основная тема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23FF" w:rsidRPr="002523FF" w:rsidRDefault="002523FF" w:rsidP="002523FF">
            <w:pPr>
              <w:keepNext/>
              <w:keepLines/>
              <w:shd w:val="clear" w:color="auto" w:fill="FFFFFF" w:themeFill="background1"/>
              <w:spacing w:after="0" w:line="240" w:lineRule="auto"/>
              <w:outlineLvl w:val="1"/>
              <w:rPr>
                <w:rFonts w:ascii="Times New Roman" w:eastAsia="Segoe UI" w:hAnsi="Times New Roman" w:cs="Segoe UI"/>
                <w:b/>
                <w:sz w:val="24"/>
                <w:szCs w:val="24"/>
              </w:rPr>
            </w:pPr>
            <w:r w:rsidRPr="002523FF">
              <w:rPr>
                <w:rFonts w:ascii="Times New Roman" w:eastAsia="Segoe UI" w:hAnsi="Times New Roman" w:cs="Segoe UI"/>
                <w:b/>
                <w:sz w:val="24"/>
                <w:szCs w:val="24"/>
              </w:rPr>
              <w:t xml:space="preserve">                                </w:t>
            </w:r>
            <w:proofErr w:type="spellStart"/>
            <w:r w:rsidRPr="002523FF">
              <w:rPr>
                <w:rFonts w:ascii="Times New Roman" w:eastAsia="Segoe UI" w:hAnsi="Times New Roman" w:cs="Segoe UI"/>
                <w:b/>
                <w:sz w:val="24"/>
                <w:szCs w:val="24"/>
              </w:rPr>
              <w:t>Подтемы</w:t>
            </w:r>
            <w:proofErr w:type="spellEnd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523FF" w:rsidRPr="002523FF" w:rsidRDefault="002523FF" w:rsidP="002523FF">
            <w:pPr>
              <w:shd w:val="clear" w:color="auto" w:fill="FFFFFF" w:themeFill="background1"/>
              <w:spacing w:after="0" w:line="240" w:lineRule="auto"/>
              <w:rPr>
                <w:rFonts w:ascii="Times New Roman" w:eastAsia="Century Schoolbook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2523FF">
              <w:rPr>
                <w:rFonts w:ascii="Times New Roman" w:eastAsia="Century Schoolbook" w:hAnsi="Times New Roman" w:cs="Times New Roman"/>
                <w:b/>
                <w:bCs/>
                <w:sz w:val="24"/>
                <w:szCs w:val="24"/>
                <w:shd w:val="clear" w:color="auto" w:fill="99CCFF"/>
              </w:rPr>
              <w:t xml:space="preserve"> </w:t>
            </w:r>
            <w:r w:rsidRPr="002523FF">
              <w:rPr>
                <w:rFonts w:ascii="Times New Roman" w:eastAsia="Century Schoolbook" w:hAnsi="Times New Roman" w:cs="Times New Roman"/>
                <w:b/>
                <w:bCs/>
                <w:sz w:val="24"/>
                <w:szCs w:val="24"/>
                <w:shd w:val="clear" w:color="auto" w:fill="FFFFFF" w:themeFill="background1"/>
              </w:rPr>
              <w:t>УУД  учащихся</w:t>
            </w:r>
          </w:p>
        </w:tc>
      </w:tr>
      <w:tr w:rsidR="007E526D" w:rsidRPr="008E1F2B" w:rsidTr="007E526D">
        <w:trPr>
          <w:trHeight w:val="77"/>
        </w:trPr>
        <w:tc>
          <w:tcPr>
            <w:tcW w:w="17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E526D" w:rsidRPr="008E1F2B" w:rsidRDefault="007E526D" w:rsidP="007E52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Вводный урок по курсу  литератур</w:t>
            </w:r>
          </w:p>
          <w:p w:rsidR="007E526D" w:rsidRPr="008E1F2B" w:rsidRDefault="007E526D" w:rsidP="007E52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ного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чтения</w:t>
            </w:r>
          </w:p>
          <w:p w:rsidR="007E526D" w:rsidRDefault="007E526D" w:rsidP="007E52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(1 ч)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26D" w:rsidRPr="008E1F2B" w:rsidRDefault="007E526D" w:rsidP="00E73C7A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Segoe UI"/>
                <w:bCs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Segoe UI"/>
                <w:sz w:val="24"/>
                <w:szCs w:val="24"/>
              </w:rPr>
              <w:t>Знакомство с учебником по литературному чте</w:t>
            </w:r>
            <w:r w:rsidRPr="008E1F2B">
              <w:rPr>
                <w:rFonts w:ascii="Times New Roman" w:eastAsia="Segoe UI" w:hAnsi="Times New Roman" w:cs="Segoe UI"/>
                <w:sz w:val="24"/>
                <w:szCs w:val="24"/>
              </w:rPr>
              <w:softHyphen/>
              <w:t>нию. Система условных обозначений. Содержа</w:t>
            </w:r>
            <w:r w:rsidRPr="008E1F2B">
              <w:rPr>
                <w:rFonts w:ascii="Times New Roman" w:eastAsia="Segoe UI" w:hAnsi="Times New Roman" w:cs="Segoe UI"/>
                <w:sz w:val="24"/>
                <w:szCs w:val="24"/>
              </w:rPr>
              <w:softHyphen/>
              <w:t>ние учебника. Словарь. Рассматривание иллю</w:t>
            </w:r>
            <w:r w:rsidRPr="008E1F2B">
              <w:rPr>
                <w:rFonts w:ascii="Times New Roman" w:eastAsia="Segoe UI" w:hAnsi="Times New Roman" w:cs="Segoe UI"/>
                <w:sz w:val="24"/>
                <w:szCs w:val="24"/>
              </w:rPr>
              <w:softHyphen/>
              <w:t>страций и оформление учебника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26D" w:rsidRPr="008E1F2B" w:rsidRDefault="007E526D" w:rsidP="00E73C7A">
            <w:pPr>
              <w:spacing w:after="0" w:line="240" w:lineRule="auto"/>
              <w:rPr>
                <w:rFonts w:ascii="Times New Roman" w:eastAsia="Century Schoolbook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entury Schoolbook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Прогнозировать</w:t>
            </w:r>
            <w:r w:rsidRPr="008E1F2B">
              <w:rPr>
                <w:rFonts w:ascii="Times New Roman" w:eastAsia="Century Schoolbook" w:hAnsi="Times New Roman" w:cs="Century Schoolbook"/>
                <w:sz w:val="24"/>
                <w:szCs w:val="24"/>
              </w:rPr>
              <w:t xml:space="preserve"> содержание раздела.</w:t>
            </w:r>
          </w:p>
          <w:p w:rsidR="007E526D" w:rsidRPr="008E1F2B" w:rsidRDefault="007E526D" w:rsidP="00E73C7A">
            <w:pPr>
              <w:spacing w:after="0" w:line="240" w:lineRule="auto"/>
              <w:rPr>
                <w:rFonts w:ascii="Century Schoolbook" w:eastAsia="Century Schoolbook" w:hAnsi="Century Schoolbook" w:cs="Century Schoolbook"/>
              </w:rPr>
            </w:pPr>
            <w:r w:rsidRPr="008E1F2B">
              <w:rPr>
                <w:rFonts w:ascii="Times New Roman" w:eastAsia="Century Schoolbook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Ориенти</w:t>
            </w:r>
            <w:r w:rsidRPr="008E1F2B">
              <w:rPr>
                <w:rFonts w:ascii="Times New Roman" w:eastAsia="Century Schoolbook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softHyphen/>
              <w:t>роваться</w:t>
            </w:r>
            <w:r w:rsidRPr="008E1F2B">
              <w:rPr>
                <w:rFonts w:ascii="Times New Roman" w:eastAsia="Century Schoolbook" w:hAnsi="Times New Roman" w:cs="Century Schoolbook"/>
                <w:sz w:val="24"/>
                <w:szCs w:val="24"/>
              </w:rPr>
              <w:t xml:space="preserve"> в учебнике по литературному чтению.</w:t>
            </w:r>
          </w:p>
          <w:p w:rsidR="007E526D" w:rsidRPr="008E1F2B" w:rsidRDefault="007E526D" w:rsidP="00E73C7A">
            <w:pPr>
              <w:spacing w:after="0" w:line="240" w:lineRule="auto"/>
              <w:rPr>
                <w:rFonts w:ascii="Times New Roman" w:eastAsia="Century Schoolbook" w:hAnsi="Times New Roman" w:cs="Century Schoolbook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Знать</w:t>
            </w:r>
            <w:r w:rsidRPr="008E1F2B">
              <w:rPr>
                <w:rFonts w:ascii="Times New Roman" w:eastAsia="Century Schoolbook" w:hAnsi="Times New Roman" w:cs="Century Schoolbook"/>
                <w:sz w:val="24"/>
                <w:szCs w:val="24"/>
              </w:rPr>
              <w:t xml:space="preserve"> и</w:t>
            </w:r>
            <w:r w:rsidRPr="008E1F2B">
              <w:rPr>
                <w:rFonts w:ascii="Times New Roman" w:eastAsia="Century Schoolbook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применять</w:t>
            </w:r>
            <w:r w:rsidRPr="008E1F2B">
              <w:rPr>
                <w:rFonts w:ascii="Times New Roman" w:eastAsia="Century Schoolbook" w:hAnsi="Times New Roman" w:cs="Century Schoolbook"/>
                <w:sz w:val="24"/>
                <w:szCs w:val="24"/>
              </w:rPr>
              <w:t xml:space="preserve"> систему условных обозначе</w:t>
            </w:r>
            <w:r w:rsidRPr="008E1F2B">
              <w:rPr>
                <w:rFonts w:ascii="Times New Roman" w:eastAsia="Century Schoolbook" w:hAnsi="Times New Roman" w:cs="Century Schoolbook"/>
                <w:sz w:val="24"/>
                <w:szCs w:val="24"/>
              </w:rPr>
              <w:softHyphen/>
              <w:t xml:space="preserve">ний при выполнении заданий. </w:t>
            </w:r>
          </w:p>
          <w:p w:rsidR="007E526D" w:rsidRPr="008E1F2B" w:rsidRDefault="007E526D" w:rsidP="00E73C7A">
            <w:pPr>
              <w:spacing w:after="0" w:line="240" w:lineRule="auto"/>
              <w:rPr>
                <w:rFonts w:ascii="Times New Roman" w:eastAsia="Century Schoolbook" w:hAnsi="Times New Roman" w:cs="Century Schoolbook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entury Schoolbook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Находить</w:t>
            </w:r>
            <w:r w:rsidRPr="008E1F2B">
              <w:rPr>
                <w:rFonts w:ascii="Times New Roman" w:eastAsia="Century Schoolbook" w:hAnsi="Times New Roman" w:cs="Century Schoolbook"/>
                <w:sz w:val="24"/>
                <w:szCs w:val="24"/>
              </w:rPr>
              <w:t xml:space="preserve"> нужную главу и нужное произведение в содержании учебника;</w:t>
            </w:r>
            <w:r w:rsidRPr="008E1F2B">
              <w:rPr>
                <w:rFonts w:ascii="Times New Roman" w:eastAsia="Century Schoolbook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знать</w:t>
            </w:r>
            <w:r w:rsidRPr="008E1F2B">
              <w:rPr>
                <w:rFonts w:ascii="Times New Roman" w:eastAsia="Century Schoolbook" w:hAnsi="Times New Roman" w:cs="Century Schoolbook"/>
                <w:sz w:val="24"/>
                <w:szCs w:val="24"/>
              </w:rPr>
              <w:t xml:space="preserve"> фамилии, имена и отчества писателей, произведения которых чита</w:t>
            </w:r>
            <w:r w:rsidRPr="008E1F2B">
              <w:rPr>
                <w:rFonts w:ascii="Times New Roman" w:eastAsia="Century Schoolbook" w:hAnsi="Times New Roman" w:cs="Century Schoolbook"/>
                <w:sz w:val="24"/>
                <w:szCs w:val="24"/>
              </w:rPr>
              <w:softHyphen/>
              <w:t xml:space="preserve">ли в 1—3 классах.  </w:t>
            </w:r>
            <w:r w:rsidRPr="008E1F2B">
              <w:rPr>
                <w:rFonts w:ascii="Times New Roman" w:eastAsia="Century Schoolbook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Предполагать</w:t>
            </w:r>
            <w:r w:rsidRPr="008E1F2B">
              <w:rPr>
                <w:rFonts w:ascii="Times New Roman" w:eastAsia="Century Schoolbook" w:hAnsi="Times New Roman" w:cs="Century Schoolbook"/>
                <w:sz w:val="24"/>
                <w:szCs w:val="24"/>
              </w:rPr>
              <w:t xml:space="preserve"> на основе названия содержание главы.</w:t>
            </w:r>
          </w:p>
          <w:p w:rsidR="007E526D" w:rsidRPr="008E1F2B" w:rsidRDefault="007E526D" w:rsidP="00E73C7A">
            <w:pPr>
              <w:keepNext/>
              <w:keepLines/>
              <w:spacing w:after="0" w:line="240" w:lineRule="auto"/>
              <w:outlineLvl w:val="1"/>
              <w:rPr>
                <w:rFonts w:ascii="Segoe UI" w:eastAsia="Segoe UI" w:hAnsi="Segoe UI" w:cs="Segoe UI"/>
                <w:bCs/>
                <w:sz w:val="24"/>
                <w:szCs w:val="24"/>
              </w:rPr>
            </w:pPr>
            <w:r w:rsidRPr="008E1F2B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Пользоваться</w:t>
            </w:r>
            <w:r w:rsidRPr="008E1F2B">
              <w:rPr>
                <w:rFonts w:ascii="Times New Roman" w:eastAsia="Segoe UI" w:hAnsi="Times New Roman" w:cs="Segoe UI"/>
                <w:sz w:val="24"/>
                <w:szCs w:val="24"/>
              </w:rPr>
              <w:t xml:space="preserve"> словарём в конце учебника</w:t>
            </w:r>
          </w:p>
        </w:tc>
      </w:tr>
      <w:tr w:rsidR="007E526D" w:rsidRPr="008E1F2B" w:rsidTr="002523F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7E52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Летописи, былины, жития</w:t>
            </w:r>
          </w:p>
          <w:p w:rsidR="007E526D" w:rsidRPr="008E1F2B" w:rsidRDefault="007E526D" w:rsidP="007E52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(12 ч)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Знакомство с названием раздела. Прогнозирова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ние содержания раздела.</w:t>
            </w:r>
          </w:p>
          <w:p w:rsidR="007E526D" w:rsidRPr="008E1F2B" w:rsidRDefault="007E526D" w:rsidP="00A74235">
            <w:pPr>
              <w:spacing w:after="0" w:line="240" w:lineRule="auto"/>
              <w:ind w:right="80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Из летописи: «И повесил Олег щит свой на вра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тах Царьграда». События летописи — основные события Древней Руси. Сравнение текста лето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писи и исторических источников. Из летописи: «И вспомнил Олег коня своего». Летопись — источник исторических фактов. Сравнение текста летописи с текстом произведе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 xml:space="preserve">ния А. С. Пушкина «Песнь о вещем Олеге». Поэтический текст былины. «Ильины три </w:t>
            </w:r>
            <w:proofErr w:type="spellStart"/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поездочки</w:t>
            </w:r>
            <w:proofErr w:type="spellEnd"/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». Сказочный характер былины. Прозаиче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ский текст былины в пересказе Н. Карнауховой. Сравнение поэтического и прозаического тек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стов. Герой былины — защитник государства Российского. Картина В. Васнецова «Богатыри». Сергий Радонежский — святой земли русской. В. Клыков. Памятник Сергию Радонежскому. Житие Сергия Радонежского. Детство Варфоло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мея. Юность Варфоломея. Рассказ о битве на Куликовом поле на основе опорных слов и ре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 xml:space="preserve">продукций известных картин. </w:t>
            </w:r>
            <w:r w:rsidRPr="008E1F2B">
              <w:rPr>
                <w:rFonts w:ascii="Times New Roman" w:eastAsia="Century Schoolbook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Проект: «Создание календаря исторических событий». 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Оценка достижений</w:t>
            </w:r>
          </w:p>
          <w:p w:rsidR="007E526D" w:rsidRPr="008E1F2B" w:rsidRDefault="007E526D" w:rsidP="00A742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Прогнозировать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раздела.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7E526D" w:rsidRPr="008E1F2B" w:rsidRDefault="007E526D" w:rsidP="00A74235">
            <w:pPr>
              <w:spacing w:after="0" w:line="240" w:lineRule="auto"/>
              <w:ind w:left="20"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Понимать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ценность и значимость литературы для сохранения русской культуры. </w:t>
            </w:r>
          </w:p>
          <w:p w:rsidR="007E526D" w:rsidRPr="008E1F2B" w:rsidRDefault="007E526D" w:rsidP="00A74235">
            <w:pPr>
              <w:spacing w:after="0" w:line="240" w:lineRule="auto"/>
              <w:ind w:left="20"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отрывки из древнерусских летописей, былины, жития о Сергии Радонежском.</w:t>
            </w:r>
          </w:p>
          <w:p w:rsidR="007E526D" w:rsidRPr="008E1F2B" w:rsidRDefault="007E526D" w:rsidP="00A74235">
            <w:pPr>
              <w:spacing w:after="0" w:line="240" w:lineRule="auto"/>
              <w:ind w:left="20"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Находить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тексте летописи данные о различ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ных исторических фактах.</w:t>
            </w:r>
          </w:p>
          <w:p w:rsidR="007E526D" w:rsidRPr="008E1F2B" w:rsidRDefault="007E526D" w:rsidP="00A74235">
            <w:pPr>
              <w:spacing w:after="0" w:line="240" w:lineRule="auto"/>
              <w:ind w:left="20"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летописи с художественным текстом.</w:t>
            </w:r>
          </w:p>
          <w:p w:rsidR="007E526D" w:rsidRPr="008E1F2B" w:rsidRDefault="007E526D" w:rsidP="00A74235">
            <w:pPr>
              <w:spacing w:after="0" w:line="240" w:lineRule="auto"/>
              <w:ind w:left="20"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поэтический и прозаический текст былины.</w:t>
            </w:r>
          </w:p>
          <w:p w:rsidR="007E526D" w:rsidRPr="008E1F2B" w:rsidRDefault="007E526D" w:rsidP="00A74235">
            <w:pPr>
              <w:spacing w:after="0" w:line="240" w:lineRule="auto"/>
              <w:ind w:left="20"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Пересказывать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былину от лица её героя.</w:t>
            </w:r>
          </w:p>
          <w:p w:rsidR="007E526D" w:rsidRPr="008E1F2B" w:rsidRDefault="007E526D" w:rsidP="00A74235">
            <w:pPr>
              <w:spacing w:after="0" w:line="240" w:lineRule="auto"/>
              <w:ind w:left="20"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героя былины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характеризовать</w:t>
            </w:r>
          </w:p>
          <w:p w:rsidR="007E526D" w:rsidRPr="008E1F2B" w:rsidRDefault="007E526D" w:rsidP="00A74235">
            <w:pPr>
              <w:spacing w:after="0" w:line="240" w:lineRule="auto"/>
              <w:ind w:left="20"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его с опорой на текст. </w:t>
            </w:r>
          </w:p>
          <w:p w:rsidR="007E526D" w:rsidRPr="008E1F2B" w:rsidRDefault="007E526D" w:rsidP="00A74235">
            <w:pPr>
              <w:spacing w:after="0" w:line="240" w:lineRule="auto"/>
              <w:ind w:left="20"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былины и волшебные сказки.</w:t>
            </w:r>
          </w:p>
          <w:p w:rsidR="007E526D" w:rsidRPr="008E1F2B" w:rsidRDefault="007E526D" w:rsidP="00A74235">
            <w:pPr>
              <w:spacing w:after="0" w:line="240" w:lineRule="auto"/>
              <w:ind w:left="20"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Находить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тексте слова, описывающие внеш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ний вид героя, его характер и поступки. </w:t>
            </w:r>
          </w:p>
          <w:p w:rsidR="007E526D" w:rsidRPr="008E1F2B" w:rsidRDefault="007E526D" w:rsidP="00A74235">
            <w:pPr>
              <w:spacing w:after="0" w:line="240" w:lineRule="auto"/>
              <w:ind w:left="20"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Составлять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рассказ по репродукциям картин 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вестных художников. </w:t>
            </w:r>
          </w:p>
          <w:p w:rsidR="007E526D" w:rsidRPr="008E1F2B" w:rsidRDefault="007E526D" w:rsidP="00A74235">
            <w:pPr>
              <w:spacing w:after="0" w:line="240" w:lineRule="auto"/>
              <w:ind w:left="20"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Описывать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скульптурный памятник известному человеку. 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Находить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информацию об интересных фактах из жизни святого человека. Описывать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характер </w:t>
            </w:r>
            <w:proofErr w:type="gramStart"/>
            <w:r w:rsidRPr="008E1F2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человека;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высказывать</w:t>
            </w:r>
            <w:proofErr w:type="gramEnd"/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своё отношение.  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Рассказать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 известном историческом событии на основе опорных слов и других источников информации.</w:t>
            </w:r>
          </w:p>
          <w:p w:rsidR="007E526D" w:rsidRPr="008E1F2B" w:rsidRDefault="007E526D" w:rsidP="00A74235">
            <w:pPr>
              <w:spacing w:after="0" w:line="240" w:lineRule="auto"/>
              <w:ind w:left="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Участвовать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проектной деятельности.</w:t>
            </w:r>
          </w:p>
          <w:p w:rsidR="007E526D" w:rsidRPr="008E1F2B" w:rsidRDefault="007E526D" w:rsidP="00A74235">
            <w:pPr>
              <w:spacing w:after="0" w:line="240" w:lineRule="auto"/>
              <w:ind w:left="20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Составлять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летопись современных важных со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бытий (с помощью учителя).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Договариваться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друг с другом;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зицию собеседника,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проявлять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нему внимание. </w:t>
            </w:r>
          </w:p>
          <w:p w:rsidR="007E526D" w:rsidRPr="008E1F2B" w:rsidRDefault="007E526D" w:rsidP="00A74235">
            <w:pPr>
              <w:spacing w:after="0" w:line="240" w:lineRule="auto"/>
              <w:ind w:lef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Проверять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себя и самостоятельно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оценивать 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свои достижения при работе с текстом, исполь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зуя обобщающие вопросы учебника.</w:t>
            </w:r>
          </w:p>
        </w:tc>
      </w:tr>
      <w:tr w:rsidR="007E526D" w:rsidRPr="008E1F2B" w:rsidTr="002523F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7E52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Чудесный </w:t>
            </w: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мир классики </w:t>
            </w:r>
          </w:p>
          <w:p w:rsidR="007E526D" w:rsidRPr="008E1F2B" w:rsidRDefault="007E526D" w:rsidP="007E52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(22 ч)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lastRenderedPageBreak/>
              <w:t>Знакомство с названием раздела. Прогнозирова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 xml:space="preserve">ние 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lastRenderedPageBreak/>
              <w:t>содержания раздела.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П. П. Ершов «Конёк-горбунок». Сравнение лите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ратурной и народной сказок. Мотивы народной сказки в литературной. События литературной сказки. Герои сказки. Младший брат Иван — на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стоящий герой сказки. Характеристика героя. Сравнение словесного и изобразительного ис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кусства. А. С. Пушкин. Стихи. «Няне». «Туча». «Унылая пора! очей очарованье...». Авторское отношение к изображаемому. Интонация стихотворения. Сравнение произведений словесного и изобрази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тельного искусства. Заучивание наизусть. Сказка о мёртвой царевне и о семи богатырях...». Мотивы народной сказки в литературной. Герои пушкинской сказки. Характеристика героев сказ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ки, отношение к ним. Деление сказки на части. Составление плана. Пересказ основных эпизодов сказки.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М. Ю. Лермонтов «Дары Терека». Картины при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роды в стихотворении. Выразительное чтение. «</w:t>
            </w:r>
            <w:proofErr w:type="spellStart"/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Ашик-Кериб</w:t>
            </w:r>
            <w:proofErr w:type="spellEnd"/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». Турецкая сказка. Сравнение моти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 xml:space="preserve">вов русской и турецкой сказки. Герои турецкой сказки. Характеристика героев, отношение к ним. 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  <w:lang w:val="en-US"/>
              </w:rPr>
              <w:t>JI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. Н. Толстой «Детство». События рассказа. Ха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 xml:space="preserve">рактер главного героя рассказа </w:t>
            </w:r>
            <w:r w:rsidRPr="008E1F2B">
              <w:rPr>
                <w:rFonts w:ascii="Times New Roman" w:eastAsia="Century Schoolbook" w:hAnsi="Times New Roman" w:cs="Times New Roman"/>
                <w:spacing w:val="-20"/>
                <w:sz w:val="24"/>
                <w:szCs w:val="24"/>
                <w:shd w:val="clear" w:color="auto" w:fill="FFFFFF"/>
                <w:lang w:val="en-US"/>
              </w:rPr>
              <w:t>J</w:t>
            </w:r>
            <w:r w:rsidRPr="008E1F2B">
              <w:rPr>
                <w:rFonts w:ascii="Times New Roman" w:eastAsia="Century Schoolbook" w:hAnsi="Times New Roman" w:cs="Times New Roman"/>
                <w:spacing w:val="-20"/>
                <w:sz w:val="24"/>
                <w:szCs w:val="24"/>
                <w:shd w:val="clear" w:color="auto" w:fill="FFFFFF"/>
              </w:rPr>
              <w:t>1.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 xml:space="preserve"> Толстого. Ба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сня. «Как мужик камень убрал». Особенности басни. Главная мысль.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>А. П. Чехов «Мальчики». Смысл названия расска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softHyphen/>
              <w:t>за. Главные герои рассказа — герои своего време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softHyphen/>
              <w:t xml:space="preserve">ни. Характер героев художественного текста. </w:t>
            </w:r>
          </w:p>
          <w:p w:rsidR="007E526D" w:rsidRPr="008E1F2B" w:rsidRDefault="007E526D" w:rsidP="00A742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достижений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Прогнозировать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раздела.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в темпе разговорной речи, осмысливая его содержание.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Наблюдать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развитием событий в сказке. 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начало и конец сказки. 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Составлять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 план. 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Пересказывать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большие по объёму произведе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ния.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Понимать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позицию писателя, его отношение к окружающему миру, своим героям. 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Характеризовать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героев разных жанров. 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произведения разных жанров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произведения словесного и изобра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зительного искусства.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Наблюдать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выразительностью литературного языка в произведениях лучших русских писате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лей.</w:t>
            </w:r>
          </w:p>
          <w:p w:rsidR="007E526D" w:rsidRPr="008E1F2B" w:rsidRDefault="007E526D" w:rsidP="00A74235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Выражать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своё отношение к мыслям автора, его советам и героям произведений.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Высказывать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суждение о значении произведе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ний русских классиков для России и русской культуры.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Проверять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себя и самостоятельно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оценивать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свои достижения на основе диагностической ра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боты, представленной в учебнике.</w:t>
            </w:r>
          </w:p>
          <w:p w:rsidR="007E526D" w:rsidRPr="008E1F2B" w:rsidRDefault="007E526D" w:rsidP="00A7423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526D" w:rsidRPr="008E1F2B" w:rsidTr="002523F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7E52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Поэтическая тетрадь</w:t>
            </w:r>
          </w:p>
          <w:p w:rsidR="007E526D" w:rsidRPr="008E1F2B" w:rsidRDefault="007E526D" w:rsidP="007E526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(12 ч)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Знакомство с названием раздела. Прогнозирова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ние содержания раздела.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Ф. И. Тютчев «Ещё земли печален вид...». «Как не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ожиданно и ярко...» Отбор средств художественной выразительности для создания картины природы. Ритм, порядок слов, знаки препинания как отра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жение особого настроения в лирическом тексте. А. А. Фет «Весенний дождь». «Бабочка». Картины природы в лирическом стихотворении. Ритм сти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хотворения. Интонация (тон, паузы, темп) стихо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 xml:space="preserve">творения. Е. А. Баратынский. «Весна, весна, как воздух чист!». Передача 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lastRenderedPageBreak/>
              <w:t>настроения и чувства в стихо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творении.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А. Н. Плещеев «Дети и птичка». Ритм стихотво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рения. И. С. Никитин «В синем небе плывут над поля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ми...». Изменение картин природы в стихотворе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нии.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>Н. А. Некрасов «Школьник». «В зимние сумер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softHyphen/>
              <w:t>ки...» Выразительное чтение.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И. А. Бунин «Листопад». Картина осени в стихах. И. А. Бунина. 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>Слово как средство художествен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softHyphen/>
              <w:t xml:space="preserve">ной выразительности. Сравнения, эпитеты.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Оценка достижений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6D" w:rsidRPr="008E1F2B" w:rsidRDefault="007E526D" w:rsidP="00A74235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Прогнозировать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раздела.</w:t>
            </w:r>
          </w:p>
          <w:p w:rsidR="007E526D" w:rsidRPr="008E1F2B" w:rsidRDefault="007E526D" w:rsidP="00A74235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Готовить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ся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уроку, подбирая стихи русских поэтов.</w:t>
            </w:r>
          </w:p>
          <w:p w:rsidR="007E526D" w:rsidRPr="008E1F2B" w:rsidRDefault="007E526D" w:rsidP="00A74235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выразительно стихи русских по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этов,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воспроизводить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наизусть. </w:t>
            </w:r>
          </w:p>
          <w:p w:rsidR="007E526D" w:rsidRPr="008E1F2B" w:rsidRDefault="007E526D" w:rsidP="00A74235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средства художественной вырази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тельности в лирическом тексте.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Наслаждаться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поэзией, понимать и любить её. </w:t>
            </w:r>
          </w:p>
          <w:p w:rsidR="007E526D" w:rsidRPr="008E1F2B" w:rsidRDefault="007E526D" w:rsidP="00A74235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 интонацию, кото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рая больше всего соответствует содержанию про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изведения.</w:t>
            </w:r>
          </w:p>
          <w:p w:rsidR="007E526D" w:rsidRPr="008E1F2B" w:rsidRDefault="007E526D" w:rsidP="00A74235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тексту, как отражаются пережи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вания автора в его стихах.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Размышлять,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всегда ли совпадают они с соб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softHyphen/>
              <w:t>ственными, личными переживаниями и отноше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softHyphen/>
              <w:t xml:space="preserve">ниями к жизни, природе, людям. 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>Высказывать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своё мнение о герое стихотворных произведений;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определять,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принадлежат ли мысли, чувства, настроение только автору или они выражают личные чувства других людей. </w:t>
            </w: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стихи выразительно, передавая измене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softHyphen/>
              <w:t>ния в настроении, выраженные автором. Самостоятельно</w:t>
            </w: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оценивать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своё чтение.</w:t>
            </w:r>
          </w:p>
          <w:p w:rsidR="007E526D" w:rsidRPr="008E1F2B" w:rsidRDefault="007E526D" w:rsidP="00A742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526D" w:rsidRPr="008E1F2B" w:rsidTr="002523F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2778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Литератур</w:t>
            </w:r>
          </w:p>
          <w:p w:rsidR="007E526D" w:rsidRPr="008E1F2B" w:rsidRDefault="007E526D" w:rsidP="002778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8E1F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ные</w:t>
            </w:r>
            <w:proofErr w:type="spellEnd"/>
          </w:p>
          <w:p w:rsidR="007E526D" w:rsidRPr="008E1F2B" w:rsidRDefault="007E526D" w:rsidP="002778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сказки</w:t>
            </w:r>
          </w:p>
          <w:p w:rsidR="007E526D" w:rsidRPr="008E1F2B" w:rsidRDefault="007E526D" w:rsidP="002778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(16ч)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Знакомство с названием раздела.</w:t>
            </w:r>
            <w:r w:rsidRPr="008E1F2B">
              <w:rPr>
                <w:rFonts w:ascii="Times New Roman" w:eastAsia="Century Schoolbook" w:hAnsi="Times New Roman" w:cs="Times New Roman"/>
                <w:spacing w:val="10"/>
                <w:sz w:val="24"/>
                <w:szCs w:val="24"/>
                <w:shd w:val="clear" w:color="auto" w:fill="FFFFFF"/>
              </w:rPr>
              <w:t xml:space="preserve"> Прогнозирова</w:t>
            </w:r>
            <w:r w:rsidRPr="008E1F2B">
              <w:rPr>
                <w:rFonts w:ascii="Times New Roman" w:eastAsia="Century Schoolbook" w:hAnsi="Times New Roman" w:cs="Times New Roman"/>
                <w:spacing w:val="10"/>
                <w:sz w:val="24"/>
                <w:szCs w:val="24"/>
                <w:shd w:val="clear" w:color="auto" w:fill="FFFFFF"/>
              </w:rPr>
              <w:softHyphen/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ние содержания раздела.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В. Ф. Одоевский «Городок в табакерке». Особен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ности данного литературного жанра. Заглавие и главные герои литературной сказки. Деление текста на части. Составление плана сказки. Под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робный пересказ.</w:t>
            </w:r>
          </w:p>
          <w:p w:rsidR="007E526D" w:rsidRPr="008E1F2B" w:rsidRDefault="007E526D" w:rsidP="00A74235">
            <w:pPr>
              <w:numPr>
                <w:ilvl w:val="0"/>
                <w:numId w:val="34"/>
              </w:numPr>
              <w:tabs>
                <w:tab w:val="left" w:pos="404"/>
              </w:tabs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М. Гаршин «Сказка о жабе и розе». Особен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ности данного литературного жанра. Сказка или рассказ. Текст-описание в содержании художе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ственного произведения. Герои литературного текста. Главная мысль произведения.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П. П. Бажов «Серебряное копытце». Мотивы на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родных сказок в авторском тексте. Заглавие. Ге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рои художественного произведения. Авторское отношение к героям произведения.</w:t>
            </w:r>
          </w:p>
          <w:p w:rsidR="007E526D" w:rsidRPr="008E1F2B" w:rsidRDefault="007E526D" w:rsidP="00A74235">
            <w:pPr>
              <w:numPr>
                <w:ilvl w:val="0"/>
                <w:numId w:val="34"/>
              </w:numPr>
              <w:tabs>
                <w:tab w:val="left" w:pos="414"/>
              </w:tabs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Т. Аксаков «Аленький цветочек». Мотивы на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родных сказок в литературном тексте. Заглавие. Герои художественного текста. Деление текста на части. Составление плана. Выборочный пересказ сказки. Словесное иллюстрирование.</w:t>
            </w:r>
          </w:p>
          <w:p w:rsidR="007E526D" w:rsidRPr="008E1F2B" w:rsidRDefault="007E526D" w:rsidP="00A74235">
            <w:pPr>
              <w:autoSpaceDE w:val="0"/>
              <w:autoSpaceDN w:val="0"/>
              <w:adjustRightInd w:val="0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достижений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6D" w:rsidRPr="008E1F2B" w:rsidRDefault="007E526D" w:rsidP="00A74235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Прогнозировать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раздела.</w:t>
            </w:r>
          </w:p>
          <w:p w:rsidR="007E526D" w:rsidRPr="008E1F2B" w:rsidRDefault="007E526D" w:rsidP="00A74235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7E526D" w:rsidRPr="008E1F2B" w:rsidRDefault="007E526D" w:rsidP="00A74235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прочитанное. </w:t>
            </w:r>
          </w:p>
          <w:p w:rsidR="007E526D" w:rsidRPr="008E1F2B" w:rsidRDefault="007E526D" w:rsidP="00A74235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народную и литературную сказки. </w:t>
            </w:r>
          </w:p>
          <w:p w:rsidR="007E526D" w:rsidRPr="008E1F2B" w:rsidRDefault="007E526D" w:rsidP="00A74235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виды текстов.</w:t>
            </w:r>
          </w:p>
          <w:p w:rsidR="007E526D" w:rsidRPr="008E1F2B" w:rsidRDefault="007E526D" w:rsidP="00A74235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Знать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отличительные особенности литературной сказки.</w:t>
            </w:r>
          </w:p>
          <w:p w:rsidR="007E526D" w:rsidRPr="008E1F2B" w:rsidRDefault="007E526D" w:rsidP="00A74235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Рассказывать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герое с опорой на текст сказки. </w:t>
            </w:r>
          </w:p>
          <w:p w:rsidR="007E526D" w:rsidRPr="008E1F2B" w:rsidRDefault="007E526D" w:rsidP="00A74235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главную мысль произведения и смысл заглавия. </w:t>
            </w:r>
          </w:p>
          <w:p w:rsidR="007E526D" w:rsidRPr="008E1F2B" w:rsidRDefault="007E526D" w:rsidP="00A74235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Делить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на части.</w:t>
            </w:r>
          </w:p>
          <w:p w:rsidR="007E526D" w:rsidRPr="008E1F2B" w:rsidRDefault="007E526D" w:rsidP="00A74235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Составлять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 сказки с опорой на главные события.</w:t>
            </w:r>
          </w:p>
          <w:p w:rsidR="007E526D" w:rsidRPr="008E1F2B" w:rsidRDefault="007E526D" w:rsidP="00A74235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Пересказывать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сказку по плану подробно и </w:t>
            </w:r>
          </w:p>
          <w:p w:rsidR="007E526D" w:rsidRPr="008E1F2B" w:rsidRDefault="007E526D" w:rsidP="00A74235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вы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борочно.</w:t>
            </w:r>
          </w:p>
          <w:p w:rsidR="007E526D" w:rsidRPr="008E1F2B" w:rsidRDefault="007E526D" w:rsidP="00A74235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Придумывать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свой вариант сказки, используя литературные приёмы.</w:t>
            </w:r>
          </w:p>
          <w:p w:rsidR="007E526D" w:rsidRPr="008E1F2B" w:rsidRDefault="007E526D" w:rsidP="00A74235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Составлять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рекомендованный список лите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ратуры.</w:t>
            </w:r>
          </w:p>
          <w:p w:rsidR="007E526D" w:rsidRPr="008E1F2B" w:rsidRDefault="007E526D" w:rsidP="00A74235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Проверять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себя и самостоятельно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оценивать 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свои достижения</w:t>
            </w:r>
          </w:p>
          <w:p w:rsidR="007E526D" w:rsidRPr="008E1F2B" w:rsidRDefault="007E526D" w:rsidP="00A742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E526D" w:rsidRPr="008E1F2B" w:rsidTr="002523F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2778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Делу время -  потехе час</w:t>
            </w:r>
          </w:p>
          <w:p w:rsidR="007E526D" w:rsidRPr="008E1F2B" w:rsidRDefault="007E526D" w:rsidP="002778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(9 ч)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Знакомство с названием раздела. Прогнозирова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ние содержания раздела.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 xml:space="preserve">Е. 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  <w:lang w:val="en-US"/>
              </w:rPr>
              <w:t>T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 xml:space="preserve">. Шварц «Сказка о потерянном времени». Нравственный смысл произведения. Жанр </w:t>
            </w:r>
            <w:proofErr w:type="gramStart"/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про-изведения</w:t>
            </w:r>
            <w:proofErr w:type="gramEnd"/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 xml:space="preserve"> произведения. В. Ю. Драгунский «Главные реки». «Что любит Мишка». Особенности юмористического текста. Авторское отношение к изображаемому. Пере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 xml:space="preserve">сказ текста от лица героев. 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lastRenderedPageBreak/>
              <w:t>Юмористические рас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сказы В. Ю. Драгунского.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В. В. </w:t>
            </w:r>
            <w:proofErr w:type="spellStart"/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>Голявкин</w:t>
            </w:r>
            <w:proofErr w:type="spellEnd"/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«Никакой я горчицы не  ел».  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Смысл заголовка. Герои произведения.  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proofErr w:type="spellStart"/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>Инсцени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softHyphen/>
              <w:t>рование</w:t>
            </w:r>
            <w:proofErr w:type="spellEnd"/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 произведения.</w:t>
            </w:r>
          </w:p>
          <w:p w:rsidR="007E526D" w:rsidRPr="008E1F2B" w:rsidRDefault="007E526D" w:rsidP="00A742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достижений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Прогнозировать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раздела.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Объяснять 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смысл пословицы, определяющей тему раздела. 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произведе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ние.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без ошибок, в темпе разговорной речи. 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нравственный смысл произведения.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жанр произведения.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Анализировать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заголовок произведения, соотно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сить его с темой и главной мыслью произведения. 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прямое и переносное значение слов. 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Понимать,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поступки характеризуют героев произведения;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нравственный смысл.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Инсценировать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произведения, распределяя роли, выбирать режиссёра.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Пересказывать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от лица автора или одного из героев.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Узнавать,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произведения могут рассказать о своём авторе.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Находить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необходимую информацию в справоч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ной литературе для подготовки сообщения о творчестве изучаемого писателя.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Готовить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сообщение о писателе. 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Проверять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себя и самостоятельно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оценивать 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свои достижения.</w:t>
            </w:r>
          </w:p>
          <w:p w:rsidR="007E526D" w:rsidRPr="008E1F2B" w:rsidRDefault="007E526D" w:rsidP="00A742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Подбирать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книги по теме, ориентируясь на ав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торские произведения</w:t>
            </w:r>
          </w:p>
        </w:tc>
      </w:tr>
      <w:tr w:rsidR="007E526D" w:rsidRPr="008E1F2B" w:rsidTr="002523F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2778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Страна детства</w:t>
            </w:r>
          </w:p>
          <w:p w:rsidR="007E526D" w:rsidRPr="008E1F2B" w:rsidRDefault="007E526D" w:rsidP="002778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(8 ч)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Знакомство с названием раздела. Прогнозирова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ние содержания раздела.</w:t>
            </w:r>
          </w:p>
          <w:p w:rsidR="007E526D" w:rsidRPr="008E1F2B" w:rsidRDefault="007E526D" w:rsidP="00A74235">
            <w:pPr>
              <w:spacing w:after="0" w:line="240" w:lineRule="auto"/>
              <w:ind w:left="20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Б. С. Житков «Как я ловил человечков». Особен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ности развития сюжета. Герой произведения.</w:t>
            </w:r>
          </w:p>
          <w:p w:rsidR="007E526D" w:rsidRPr="008E1F2B" w:rsidRDefault="007E526D" w:rsidP="00A74235">
            <w:pPr>
              <w:spacing w:after="0" w:line="240" w:lineRule="auto"/>
              <w:ind w:left="20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К. Г. Паустовский «Корзина с еловыми шишка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ми». Особенности развития событий: выстраива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ние их в тексте. Герои произведения. Музыкаль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ное сопровождение произведения.</w:t>
            </w:r>
          </w:p>
          <w:p w:rsidR="007E526D" w:rsidRPr="008E1F2B" w:rsidRDefault="007E526D" w:rsidP="00A74235">
            <w:pPr>
              <w:spacing w:after="0" w:line="240" w:lineRule="auto"/>
              <w:ind w:left="20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М. М. Зощенко «Ёлка». Герои произведения. Со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ставление плана. Пересказ. Оценка достижений</w:t>
            </w:r>
          </w:p>
          <w:p w:rsidR="007E526D" w:rsidRPr="008E1F2B" w:rsidRDefault="007E526D" w:rsidP="00A742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Прогнозировать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раздела.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Подбирать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книги по теме,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рассказывать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об их     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содержании.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выразительно диалоги. 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Находить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смешные эпизоды из юмористиче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ских рассказов;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отношение авто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ра к героям.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Определять,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важное и серьёзное скрывается за усмешкой автора.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Анализировать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возможные заголовки произве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дений.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>Использовать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в своей речи средства художе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softHyphen/>
              <w:t xml:space="preserve">ственной выразительности (сравнения, эпитеты). 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>Придумывать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музыкальное сопровождение к прозаическому тексту.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>Составлять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план текста. 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>Пересказывать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текст на основе плана.</w:t>
            </w:r>
          </w:p>
          <w:p w:rsidR="007E526D" w:rsidRPr="008E1F2B" w:rsidRDefault="007E526D" w:rsidP="00A742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Придумывать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смешные рассказы о школьной жизни, не обижая своих друзей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Проверять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себя и самостоятельно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 достижения.</w:t>
            </w:r>
          </w:p>
        </w:tc>
      </w:tr>
      <w:tr w:rsidR="007E526D" w:rsidRPr="008E1F2B" w:rsidTr="002523F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2778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Поэтическая тетрадь</w:t>
            </w:r>
          </w:p>
          <w:p w:rsidR="007E526D" w:rsidRPr="008E1F2B" w:rsidRDefault="007E526D" w:rsidP="002778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(5 ч)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Знакомство с названием раздела. Прогнозирова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ние содержания раздела.</w:t>
            </w:r>
          </w:p>
          <w:p w:rsidR="007E526D" w:rsidRPr="008E1F2B" w:rsidRDefault="007E526D" w:rsidP="00A74235">
            <w:pPr>
              <w:numPr>
                <w:ilvl w:val="0"/>
                <w:numId w:val="35"/>
              </w:numPr>
              <w:tabs>
                <w:tab w:val="left" w:pos="394"/>
              </w:tabs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Я. Брюсов «Опять сон». «Детская». Тема сти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хотворений. Развитие чувства в лирическом сти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хотворении. Выразительное чтение.</w:t>
            </w:r>
          </w:p>
          <w:p w:rsidR="007E526D" w:rsidRPr="008E1F2B" w:rsidRDefault="007E526D" w:rsidP="00A74235">
            <w:pPr>
              <w:numPr>
                <w:ilvl w:val="0"/>
                <w:numId w:val="35"/>
              </w:numPr>
              <w:tabs>
                <w:tab w:val="left" w:pos="394"/>
              </w:tabs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А. Есенин «Бабушкины сказки». Тема стихотво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рений. Развитие чувства в лирическом произведе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 xml:space="preserve">нии. 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М. И. Цветаева «Бежит тропинка с бугорка...». «Наши царства». Тема детства в произведениях М. Цветаевой Сравнение произведений разных поэтов на одну и ту же тему. Конкурс чтецов. </w:t>
            </w:r>
          </w:p>
          <w:p w:rsidR="007E526D" w:rsidRPr="008E1F2B" w:rsidRDefault="007E526D" w:rsidP="00A742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достижений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Прогнозировать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раздела.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Подби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рать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любимые стихи к теме. 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размышлять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над его содержанием. 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стихотворения разных поэтов. 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тему, объединяющую разные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ведения поэтического творчества.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особенности поэтического творче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ства разных поэтов,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выражать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своё отношение. 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Рассказывать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 эпизодах из своего детства. 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Участвовать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конкурсе чтецов со своим люби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мым стихотворением.</w:t>
            </w:r>
          </w:p>
          <w:p w:rsidR="007E526D" w:rsidRPr="008E1F2B" w:rsidRDefault="007E526D" w:rsidP="00A742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7E526D" w:rsidRPr="008E1F2B" w:rsidTr="002523F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2778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Природа и мы</w:t>
            </w:r>
          </w:p>
          <w:p w:rsidR="007E526D" w:rsidRPr="008E1F2B" w:rsidRDefault="007E526D" w:rsidP="002778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(12 ч)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Знакомство с названием раздела. Прогнозирова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ние содержания раздела.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Д. Н. Мамин-Сибиряк «Приёмыш». Анализ за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головка. Подготовка выборочного пересказа. От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 xml:space="preserve">ношение человека к природе. А. И. Куприн «Барбос и </w:t>
            </w:r>
            <w:proofErr w:type="spellStart"/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Жулька</w:t>
            </w:r>
            <w:proofErr w:type="spellEnd"/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». Герои произведения о животных. Поступок как характери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стика героя произведения.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М. М. Пришвин «Выскочка». Анализ заголовка. Герои произведения. Характеристика героя на основе поступка.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Е. И. </w:t>
            </w:r>
            <w:proofErr w:type="spellStart"/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>Чарушин</w:t>
            </w:r>
            <w:proofErr w:type="spellEnd"/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«Кабан». Герои произведения. Ха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softHyphen/>
              <w:t xml:space="preserve">рактеристика героев на основе их поступков. 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>В. П. Астафьев «</w:t>
            </w:r>
            <w:proofErr w:type="spellStart"/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>Стрижонок</w:t>
            </w:r>
            <w:proofErr w:type="spellEnd"/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Скрип». Герои рас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softHyphen/>
              <w:t>сказа. Деление текста на части. Составление пла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softHyphen/>
              <w:t xml:space="preserve">на. Выборочный пересказ. 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Arial Unicode MS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Arial Unicode MS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Проект «Природа и мы». </w:t>
            </w:r>
          </w:p>
          <w:p w:rsidR="007E526D" w:rsidRPr="008E1F2B" w:rsidRDefault="007E526D" w:rsidP="00A74235">
            <w:pPr>
              <w:autoSpaceDE w:val="0"/>
              <w:autoSpaceDN w:val="0"/>
              <w:adjustRightInd w:val="0"/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достижений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A74235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Прогнозировать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раздела.</w:t>
            </w:r>
          </w:p>
          <w:p w:rsidR="007E526D" w:rsidRPr="008E1F2B" w:rsidRDefault="007E526D" w:rsidP="00A74235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7E526D" w:rsidRPr="008E1F2B" w:rsidRDefault="007E526D" w:rsidP="00A742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Воспринимать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 художественное произ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ведение;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высказывать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своё мнение.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вслух и про себя, понимать смысл </w:t>
            </w:r>
            <w:proofErr w:type="gram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прочитанного.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Анализировать</w:t>
            </w:r>
            <w:proofErr w:type="gram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заголовок произведения.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Характеризовать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героя произведения на основе поступка.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отношение автора к героям на ос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нове текста.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Наблюдать,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авторы передают красоту при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роды с помощью слова.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Объяснять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нравственный смысл рассказа.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тему, которая объединяет рассказы в разделе,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формулировать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основную мысль текста.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Делить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на части.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Пересказывать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подробно и выборочно.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Находить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необходимую информацию в разных источниках для подготовки выступления по теме.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Составлять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текст для энцикло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педического словаря.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выразительно диалоги из текста.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Проверять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себя и самостоятельно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 достижения.</w:t>
            </w:r>
          </w:p>
        </w:tc>
      </w:tr>
      <w:tr w:rsidR="007E526D" w:rsidRPr="008E1F2B" w:rsidTr="002523F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2778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Поэтическая тетрадь</w:t>
            </w:r>
          </w:p>
          <w:p w:rsidR="007E526D" w:rsidRPr="008E1F2B" w:rsidRDefault="007E526D" w:rsidP="002778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(8 ч)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>Знакомство с названием раздела.   Прогнозирова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softHyphen/>
              <w:t xml:space="preserve">ние  содержания раздела. 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Б. Пастернак  «Золотая осень».  Картины осени в лирическом произведении  Б.  Пастернака. 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Д. Б.    </w:t>
            </w:r>
            <w:proofErr w:type="spellStart"/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>Кедрин</w:t>
            </w:r>
            <w:proofErr w:type="spellEnd"/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   «Бабье лето».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С. А.  Клычков.  Кар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softHyphen/>
              <w:t xml:space="preserve">тины весны и лета в их  произведениях. 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Н. М. Рубцов  «Сентябрь». 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Изображение природы в сентябре в  лирическом произведении. Средства  художественной выразительности. 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>С. А. Есенин «Лебёдушка».  Мотивы народного творчества в авторском произведении.</w:t>
            </w:r>
          </w:p>
          <w:p w:rsidR="007E526D" w:rsidRPr="008E1F2B" w:rsidRDefault="007E526D" w:rsidP="00A742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достижений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Прогнозировать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содержания раздела.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Подобрать сборники стихов к выставке. 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Заучивать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стихи наизусть.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стихи выразительно.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настроение поэта и лирического ге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роя.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Наблюдать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особенностями оформления сти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хотворной речи.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Находить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средства художественной выразитель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ности; сравнивать их, самостоятельно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дополнять. 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произведения живописи, музыки и литературы,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общее настроение. </w:t>
            </w:r>
          </w:p>
          <w:p w:rsidR="007E526D" w:rsidRPr="008E1F2B" w:rsidRDefault="007E526D" w:rsidP="00A742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Проверять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себя и самостоятельно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 достижения на основе диагностической работы, представленной в учебнике.</w:t>
            </w:r>
          </w:p>
        </w:tc>
      </w:tr>
      <w:tr w:rsidR="007E526D" w:rsidRPr="008E1F2B" w:rsidTr="002523F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2778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Родина</w:t>
            </w:r>
          </w:p>
          <w:p w:rsidR="007E526D" w:rsidRPr="008E1F2B" w:rsidRDefault="007E526D" w:rsidP="002778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(8 ч)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Знакомство с названием раздела. Прогнозирова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ние содержания раздела.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И. С. Никитин «Русь». Образ Родины в поэтиче</w:t>
            </w: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softHyphen/>
              <w:t>ском тексте. Ритм стихотворения. С. Д. Дрожжин «Родине». Авторское отношение к изображаемому.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 xml:space="preserve">А. В. </w:t>
            </w:r>
            <w:proofErr w:type="spellStart"/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>Жигулин</w:t>
            </w:r>
            <w:proofErr w:type="spellEnd"/>
            <w:r w:rsidRPr="008E1F2B">
              <w:rPr>
                <w:rFonts w:ascii="Times New Roman" w:eastAsia="Century Schoolbook" w:hAnsi="Times New Roman" w:cs="Times New Roman"/>
                <w:sz w:val="24"/>
                <w:szCs w:val="24"/>
              </w:rPr>
              <w:t xml:space="preserve"> «О, Родина! В неярком блеске...». Тема стихотворения. Авторское отношение к изображаемому. Поэтический вечер.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Проект: «Они защищали Родину».</w:t>
            </w:r>
          </w:p>
          <w:p w:rsidR="007E526D" w:rsidRPr="008E1F2B" w:rsidRDefault="007E526D" w:rsidP="00A742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планируемых достижений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Прогнозировать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раздела.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подбирать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книги по теме.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стихи выразительно, передавая чувство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гордости за своих предков.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Понимать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особенности поэтического текста.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Рассказывать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своей Родине, используя про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читанные произведения.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Предполагать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произведения по его названию.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Участвовать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работе группы,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стихи друг другу.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Писать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сценарий поэтического вечера.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Составлять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рассказы о Родине,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передавая свои чувства, своё отношение к Родине.</w:t>
            </w:r>
          </w:p>
          <w:p w:rsidR="007E526D" w:rsidRPr="008E1F2B" w:rsidRDefault="007E526D" w:rsidP="00A74235">
            <w:pPr>
              <w:autoSpaceDE w:val="0"/>
              <w:autoSpaceDN w:val="0"/>
              <w:adjustRightInd w:val="0"/>
              <w:spacing w:after="0" w:line="240" w:lineRule="auto"/>
              <w:ind w:right="242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Проверять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себя и самостоятельно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свои достижения.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Участвовать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проекте: распределять роли, на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ходить нужную информацию, представлять её в соответствии с заданной тематикой.</w:t>
            </w:r>
          </w:p>
        </w:tc>
      </w:tr>
      <w:tr w:rsidR="007E526D" w:rsidRPr="008E1F2B" w:rsidTr="002523F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2778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Страна Фантазия</w:t>
            </w:r>
          </w:p>
          <w:p w:rsidR="007E526D" w:rsidRPr="008E1F2B" w:rsidRDefault="007E526D" w:rsidP="002778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(8 ч)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Century Schoolbook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Century Schoolbook"/>
                <w:sz w:val="24"/>
                <w:szCs w:val="24"/>
              </w:rPr>
              <w:t>Знакомство с названием раздела. Прогнозирова</w:t>
            </w:r>
            <w:r w:rsidRPr="008E1F2B">
              <w:rPr>
                <w:rFonts w:ascii="Times New Roman" w:eastAsia="Century Schoolbook" w:hAnsi="Times New Roman" w:cs="Century Schoolbook"/>
                <w:sz w:val="24"/>
                <w:szCs w:val="24"/>
              </w:rPr>
              <w:softHyphen/>
              <w:t>ние содержания раздела.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Segoe UI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Segoe UI"/>
                <w:sz w:val="24"/>
                <w:szCs w:val="24"/>
              </w:rPr>
              <w:t>Е. С. Велтистов  «Приключения Электроника». Особенности  фантастического жанра.  Необыч</w:t>
            </w:r>
            <w:r w:rsidRPr="008E1F2B">
              <w:rPr>
                <w:rFonts w:ascii="Times New Roman" w:eastAsia="Segoe UI" w:hAnsi="Times New Roman" w:cs="Segoe UI"/>
                <w:sz w:val="24"/>
                <w:szCs w:val="24"/>
              </w:rPr>
              <w:softHyphen/>
              <w:t>ные герои фантастического рассказа.  Кир  Булычёв «Путешествие Алисы».  Особенно</w:t>
            </w:r>
            <w:r w:rsidRPr="008E1F2B">
              <w:rPr>
                <w:rFonts w:ascii="Times New Roman" w:eastAsia="Segoe UI" w:hAnsi="Times New Roman" w:cs="Segoe UI"/>
                <w:sz w:val="24"/>
                <w:szCs w:val="24"/>
              </w:rPr>
              <w:softHyphen/>
              <w:t xml:space="preserve">сти фантастического жанра.  Сравнение героев  фантастических рассказов. 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Segoe UI" w:eastAsia="Segoe UI" w:hAnsi="Segoe UI" w:cs="Segoe UI"/>
                <w:bCs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Segoe UI"/>
                <w:sz w:val="24"/>
                <w:szCs w:val="24"/>
              </w:rPr>
              <w:t>Оценка достижений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A7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Прогнозировать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содержание раздела.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воспринимать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 художественное произве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дение.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особенности фантастического жанра.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Сравнивать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характеризовать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героев произ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ведения.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Придумывать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фантастические истории (с помо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щью учителя или самостоятельно). П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роверять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себя и самостоятельно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 достижения.</w:t>
            </w:r>
          </w:p>
        </w:tc>
      </w:tr>
      <w:tr w:rsidR="007E526D" w:rsidRPr="008E1F2B" w:rsidTr="002523FF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2778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Зарубежная литература (15 ч)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Century Schoolbook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Century Schoolbook"/>
                <w:sz w:val="24"/>
                <w:szCs w:val="24"/>
              </w:rPr>
              <w:t>Знакомство с названием раздела. Прогнозирова</w:t>
            </w:r>
            <w:r w:rsidRPr="008E1F2B">
              <w:rPr>
                <w:rFonts w:ascii="Times New Roman" w:eastAsia="Century Schoolbook" w:hAnsi="Times New Roman" w:cs="Century Schoolbook"/>
                <w:sz w:val="24"/>
                <w:szCs w:val="24"/>
              </w:rPr>
              <w:softHyphen/>
              <w:t>ние содержания раздела. Планирование работы учащихся и учителя по усвоению содержания раз</w:t>
            </w:r>
            <w:r w:rsidRPr="008E1F2B">
              <w:rPr>
                <w:rFonts w:ascii="Times New Roman" w:eastAsia="Century Schoolbook" w:hAnsi="Times New Roman" w:cs="Century Schoolbook"/>
                <w:sz w:val="24"/>
                <w:szCs w:val="24"/>
              </w:rPr>
              <w:softHyphen/>
              <w:t>дела. Дж. Свифт «Путешествие Гулливера». Особое развитие сюжета в зарубежной литературе. Герои приключенческой литературы. Особенности их характеров.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Century Schoolbook" w:hAnsi="Times New Roman" w:cs="Century Schoolbook"/>
                <w:sz w:val="24"/>
                <w:szCs w:val="24"/>
              </w:rPr>
            </w:pPr>
            <w:r w:rsidRPr="008E1F2B">
              <w:rPr>
                <w:rFonts w:ascii="Times New Roman" w:eastAsia="Century Schoolbook" w:hAnsi="Times New Roman" w:cs="Century Schoolbook"/>
                <w:sz w:val="24"/>
                <w:szCs w:val="24"/>
              </w:rPr>
              <w:t xml:space="preserve">Г.-Х. Андерсен «Русалочка». Авторская сказка. Рассказ о Русалочке. Марк Твен «Приключения Тома </w:t>
            </w:r>
            <w:proofErr w:type="spellStart"/>
            <w:r w:rsidRPr="008E1F2B">
              <w:rPr>
                <w:rFonts w:ascii="Times New Roman" w:eastAsia="Century Schoolbook" w:hAnsi="Times New Roman" w:cs="Century Schoolbook"/>
                <w:sz w:val="24"/>
                <w:szCs w:val="24"/>
              </w:rPr>
              <w:t>Сойера</w:t>
            </w:r>
            <w:proofErr w:type="spellEnd"/>
            <w:r w:rsidRPr="008E1F2B">
              <w:rPr>
                <w:rFonts w:ascii="Times New Roman" w:eastAsia="Century Schoolbook" w:hAnsi="Times New Roman" w:cs="Century Schoolbook"/>
                <w:sz w:val="24"/>
                <w:szCs w:val="24"/>
              </w:rPr>
              <w:t>». Осо</w:t>
            </w:r>
            <w:r w:rsidRPr="008E1F2B">
              <w:rPr>
                <w:rFonts w:ascii="Times New Roman" w:eastAsia="Century Schoolbook" w:hAnsi="Times New Roman" w:cs="Century Schoolbook"/>
                <w:sz w:val="24"/>
                <w:szCs w:val="24"/>
              </w:rPr>
              <w:softHyphen/>
              <w:t>бенности повествования. Герои приключенче</w:t>
            </w:r>
            <w:r w:rsidRPr="008E1F2B">
              <w:rPr>
                <w:rFonts w:ascii="Times New Roman" w:eastAsia="Century Schoolbook" w:hAnsi="Times New Roman" w:cs="Century Schoolbook"/>
                <w:sz w:val="24"/>
                <w:szCs w:val="24"/>
              </w:rPr>
              <w:softHyphen/>
              <w:t>ской литературы. Сравнение героев, их поступ</w:t>
            </w:r>
            <w:r w:rsidRPr="008E1F2B">
              <w:rPr>
                <w:rFonts w:ascii="Times New Roman" w:eastAsia="Century Schoolbook" w:hAnsi="Times New Roman" w:cs="Century Schoolbook"/>
                <w:sz w:val="24"/>
                <w:szCs w:val="24"/>
              </w:rPr>
              <w:softHyphen/>
              <w:t>ков.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Segoe UI"/>
                <w:sz w:val="24"/>
                <w:szCs w:val="24"/>
              </w:rPr>
            </w:pPr>
            <w:proofErr w:type="spellStart"/>
            <w:r w:rsidRPr="008E1F2B">
              <w:rPr>
                <w:rFonts w:ascii="Times New Roman" w:eastAsia="Segoe UI" w:hAnsi="Times New Roman" w:cs="Segoe UI"/>
                <w:sz w:val="24"/>
                <w:szCs w:val="24"/>
              </w:rPr>
              <w:t>СельмаЛагерлёф</w:t>
            </w:r>
            <w:proofErr w:type="spellEnd"/>
            <w:r w:rsidRPr="008E1F2B">
              <w:rPr>
                <w:rFonts w:ascii="Times New Roman" w:eastAsia="Segoe UI" w:hAnsi="Times New Roman" w:cs="Segoe UI"/>
                <w:sz w:val="24"/>
                <w:szCs w:val="24"/>
              </w:rPr>
              <w:t xml:space="preserve">.  В  Назарете.  Святое Семейство. Иисус и  Иуда. </w:t>
            </w:r>
          </w:p>
          <w:p w:rsidR="007E526D" w:rsidRPr="008E1F2B" w:rsidRDefault="007E526D" w:rsidP="00A74235">
            <w:pPr>
              <w:keepNext/>
              <w:keepLines/>
              <w:spacing w:after="0" w:line="240" w:lineRule="auto"/>
              <w:outlineLvl w:val="1"/>
              <w:rPr>
                <w:rFonts w:ascii="Segoe UI" w:eastAsia="Segoe UI" w:hAnsi="Segoe UI" w:cs="Segoe UI"/>
                <w:bCs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Segoe UI"/>
                <w:sz w:val="24"/>
                <w:szCs w:val="24"/>
              </w:rPr>
              <w:t>Оценка достижений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26D" w:rsidRPr="008E1F2B" w:rsidRDefault="007E526D" w:rsidP="00A742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Прогнозировать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содержание раздела.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Планиро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softHyphen/>
              <w:t>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 на уроке.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Подготовить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выставке книги зарубежных пи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сателей.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воспринимать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 художественное произведение,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диалоги выразительно.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Пересказывать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самые интересные эпизоды из произведений от лица героев произведений.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Составлять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 о герое, используя автор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ский текст.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Высказывать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своё мнение о прочи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танном произведении.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Характеризовать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поступки героев произведе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Пользоваться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списком рекомендованной лите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ратуры для выбора книги.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Проверять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себя и самостоятельно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 достижения.</w:t>
            </w:r>
          </w:p>
          <w:p w:rsidR="007E526D" w:rsidRPr="008E1F2B" w:rsidRDefault="007E526D" w:rsidP="00A742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</w:rPr>
            </w:pPr>
          </w:p>
        </w:tc>
      </w:tr>
    </w:tbl>
    <w:p w:rsidR="00977461" w:rsidRPr="008E1F2B" w:rsidRDefault="00977461" w:rsidP="009774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7461" w:rsidRPr="008E1F2B" w:rsidRDefault="00977461" w:rsidP="009774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A5D" w:rsidRPr="00815AF4" w:rsidRDefault="00DE7CA0" w:rsidP="00815A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pacing w:val="-14"/>
          <w:sz w:val="28"/>
          <w:szCs w:val="28"/>
          <w:lang w:eastAsia="ru-RU"/>
        </w:rPr>
      </w:pPr>
      <w:r w:rsidRPr="00DE7C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</w:t>
      </w:r>
      <w:r w:rsidRPr="00DE7CA0">
        <w:rPr>
          <w:rFonts w:ascii="Times New Roman" w:eastAsia="Times New Roman" w:hAnsi="Times New Roman" w:cs="Times New Roman"/>
          <w:b/>
          <w:iCs/>
          <w:color w:val="000000"/>
          <w:spacing w:val="-14"/>
          <w:sz w:val="28"/>
          <w:szCs w:val="28"/>
          <w:lang w:eastAsia="ru-RU"/>
        </w:rPr>
        <w:t>Тематическое планирование</w:t>
      </w:r>
    </w:p>
    <w:p w:rsidR="00421A5D" w:rsidRDefault="00421A5D" w:rsidP="00FA39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101"/>
        <w:gridCol w:w="8930"/>
        <w:gridCol w:w="2693"/>
      </w:tblGrid>
      <w:tr w:rsidR="00DE7CA0" w:rsidTr="00FA39B4">
        <w:tc>
          <w:tcPr>
            <w:tcW w:w="1101" w:type="dxa"/>
          </w:tcPr>
          <w:p w:rsidR="00DE7CA0" w:rsidRPr="00FA39B4" w:rsidRDefault="00815AF4" w:rsidP="00DE7CA0">
            <w:pPr>
              <w:shd w:val="clear" w:color="auto" w:fill="FFFFFF" w:themeFill="background1"/>
              <w:jc w:val="center"/>
              <w:rPr>
                <w:b/>
                <w:sz w:val="24"/>
                <w:szCs w:val="24"/>
              </w:rPr>
            </w:pPr>
            <w:r w:rsidRPr="00FA39B4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8930" w:type="dxa"/>
            <w:shd w:val="clear" w:color="auto" w:fill="auto"/>
          </w:tcPr>
          <w:p w:rsidR="00DE7CA0" w:rsidRPr="00FA39B4" w:rsidRDefault="00815AF4" w:rsidP="00DE7CA0">
            <w:pPr>
              <w:keepNext/>
              <w:keepLines/>
              <w:shd w:val="clear" w:color="auto" w:fill="FFFFFF" w:themeFill="background1"/>
              <w:jc w:val="center"/>
              <w:outlineLvl w:val="1"/>
              <w:rPr>
                <w:rFonts w:eastAsia="Segoe UI" w:cs="Segoe UI"/>
                <w:b/>
                <w:sz w:val="24"/>
                <w:szCs w:val="24"/>
              </w:rPr>
            </w:pPr>
            <w:r w:rsidRPr="00FA39B4">
              <w:rPr>
                <w:rFonts w:eastAsia="Segoe UI" w:cs="Segoe UI"/>
                <w:b/>
                <w:sz w:val="24"/>
                <w:szCs w:val="24"/>
              </w:rPr>
              <w:t>Название темы раздела</w:t>
            </w:r>
          </w:p>
        </w:tc>
        <w:tc>
          <w:tcPr>
            <w:tcW w:w="2693" w:type="dxa"/>
          </w:tcPr>
          <w:p w:rsidR="00DE7CA0" w:rsidRPr="00FA39B4" w:rsidRDefault="00815AF4" w:rsidP="00815AF4">
            <w:pPr>
              <w:rPr>
                <w:b/>
                <w:sz w:val="24"/>
                <w:szCs w:val="24"/>
              </w:rPr>
            </w:pPr>
            <w:r w:rsidRPr="00FA39B4">
              <w:rPr>
                <w:b/>
                <w:sz w:val="24"/>
                <w:szCs w:val="24"/>
              </w:rPr>
              <w:t>Количество часов</w:t>
            </w:r>
          </w:p>
        </w:tc>
      </w:tr>
      <w:tr w:rsidR="00815AF4" w:rsidTr="00FA39B4">
        <w:tc>
          <w:tcPr>
            <w:tcW w:w="1101" w:type="dxa"/>
          </w:tcPr>
          <w:p w:rsidR="00815AF4" w:rsidRPr="00FA39B4" w:rsidRDefault="00815AF4" w:rsidP="008E1F2B">
            <w:pPr>
              <w:jc w:val="center"/>
              <w:rPr>
                <w:sz w:val="24"/>
                <w:szCs w:val="24"/>
              </w:rPr>
            </w:pPr>
            <w:r w:rsidRPr="00FA39B4"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815AF4" w:rsidRPr="00FA39B4" w:rsidRDefault="00815AF4" w:rsidP="00815AF4">
            <w:pPr>
              <w:shd w:val="clear" w:color="auto" w:fill="FFFFFF"/>
              <w:rPr>
                <w:sz w:val="24"/>
                <w:szCs w:val="24"/>
              </w:rPr>
            </w:pPr>
            <w:r w:rsidRPr="00FA39B4">
              <w:rPr>
                <w:sz w:val="24"/>
                <w:szCs w:val="24"/>
              </w:rPr>
              <w:t>Вводный урок по курсу  литерату</w:t>
            </w:r>
            <w:r w:rsidR="00220751">
              <w:rPr>
                <w:sz w:val="24"/>
                <w:szCs w:val="24"/>
              </w:rPr>
              <w:t>р</w:t>
            </w:r>
            <w:r w:rsidRPr="00FA39B4">
              <w:rPr>
                <w:sz w:val="24"/>
                <w:szCs w:val="24"/>
              </w:rPr>
              <w:t>ного чтения</w:t>
            </w:r>
          </w:p>
        </w:tc>
        <w:tc>
          <w:tcPr>
            <w:tcW w:w="2693" w:type="dxa"/>
          </w:tcPr>
          <w:p w:rsidR="00815AF4" w:rsidRPr="00FA39B4" w:rsidRDefault="00815AF4" w:rsidP="008E1F2B">
            <w:pPr>
              <w:jc w:val="center"/>
              <w:rPr>
                <w:sz w:val="24"/>
                <w:szCs w:val="24"/>
              </w:rPr>
            </w:pPr>
            <w:r w:rsidRPr="00FA39B4">
              <w:rPr>
                <w:sz w:val="24"/>
                <w:szCs w:val="24"/>
              </w:rPr>
              <w:t>1 ч</w:t>
            </w:r>
          </w:p>
        </w:tc>
      </w:tr>
      <w:tr w:rsidR="00815AF4" w:rsidTr="00FA39B4">
        <w:tc>
          <w:tcPr>
            <w:tcW w:w="1101" w:type="dxa"/>
          </w:tcPr>
          <w:p w:rsidR="00815AF4" w:rsidRPr="00FA39B4" w:rsidRDefault="00815AF4" w:rsidP="008E1F2B">
            <w:pPr>
              <w:jc w:val="center"/>
              <w:rPr>
                <w:sz w:val="24"/>
                <w:szCs w:val="24"/>
              </w:rPr>
            </w:pPr>
            <w:r w:rsidRPr="00FA39B4"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815AF4" w:rsidRPr="00FA39B4" w:rsidRDefault="00815AF4" w:rsidP="00815AF4">
            <w:pPr>
              <w:shd w:val="clear" w:color="auto" w:fill="FFFFFF"/>
              <w:rPr>
                <w:sz w:val="24"/>
                <w:szCs w:val="24"/>
              </w:rPr>
            </w:pPr>
            <w:r w:rsidRPr="00FA39B4">
              <w:rPr>
                <w:sz w:val="24"/>
                <w:szCs w:val="24"/>
              </w:rPr>
              <w:t>Летописи, былины, жития</w:t>
            </w:r>
          </w:p>
        </w:tc>
        <w:tc>
          <w:tcPr>
            <w:tcW w:w="2693" w:type="dxa"/>
          </w:tcPr>
          <w:p w:rsidR="00815AF4" w:rsidRPr="00FA39B4" w:rsidRDefault="00815AF4" w:rsidP="008E1F2B">
            <w:pPr>
              <w:jc w:val="center"/>
              <w:rPr>
                <w:sz w:val="24"/>
                <w:szCs w:val="24"/>
              </w:rPr>
            </w:pPr>
            <w:r w:rsidRPr="00FA39B4">
              <w:rPr>
                <w:sz w:val="24"/>
                <w:szCs w:val="24"/>
              </w:rPr>
              <w:t>12 ч</w:t>
            </w:r>
          </w:p>
        </w:tc>
      </w:tr>
      <w:tr w:rsidR="00815AF4" w:rsidTr="00FA39B4">
        <w:tc>
          <w:tcPr>
            <w:tcW w:w="1101" w:type="dxa"/>
          </w:tcPr>
          <w:p w:rsidR="00815AF4" w:rsidRPr="00FA39B4" w:rsidRDefault="00815AF4" w:rsidP="008E1F2B">
            <w:pPr>
              <w:jc w:val="center"/>
              <w:rPr>
                <w:sz w:val="24"/>
                <w:szCs w:val="24"/>
              </w:rPr>
            </w:pPr>
            <w:r w:rsidRPr="00FA39B4"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815AF4" w:rsidRPr="00FA39B4" w:rsidRDefault="00815AF4" w:rsidP="00815AF4">
            <w:pPr>
              <w:shd w:val="clear" w:color="auto" w:fill="FFFFFF"/>
              <w:rPr>
                <w:sz w:val="24"/>
                <w:szCs w:val="24"/>
              </w:rPr>
            </w:pPr>
            <w:r w:rsidRPr="00FA39B4">
              <w:rPr>
                <w:sz w:val="24"/>
                <w:szCs w:val="24"/>
              </w:rPr>
              <w:t xml:space="preserve">Чудесный мир классики </w:t>
            </w:r>
          </w:p>
        </w:tc>
        <w:tc>
          <w:tcPr>
            <w:tcW w:w="2693" w:type="dxa"/>
          </w:tcPr>
          <w:p w:rsidR="00815AF4" w:rsidRPr="00FA39B4" w:rsidRDefault="00815AF4" w:rsidP="008E1F2B">
            <w:pPr>
              <w:jc w:val="center"/>
              <w:rPr>
                <w:sz w:val="24"/>
                <w:szCs w:val="24"/>
              </w:rPr>
            </w:pPr>
            <w:r w:rsidRPr="00FA39B4">
              <w:rPr>
                <w:sz w:val="24"/>
                <w:szCs w:val="24"/>
              </w:rPr>
              <w:t>22 ч</w:t>
            </w:r>
          </w:p>
        </w:tc>
      </w:tr>
      <w:tr w:rsidR="00D25A27" w:rsidTr="00FA39B4">
        <w:tc>
          <w:tcPr>
            <w:tcW w:w="1101" w:type="dxa"/>
          </w:tcPr>
          <w:p w:rsidR="00D25A27" w:rsidRPr="00FA39B4" w:rsidRDefault="00D25A27" w:rsidP="008E1F2B">
            <w:pPr>
              <w:jc w:val="center"/>
              <w:rPr>
                <w:sz w:val="24"/>
                <w:szCs w:val="24"/>
              </w:rPr>
            </w:pPr>
            <w:r w:rsidRPr="00FA39B4">
              <w:rPr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:rsidR="00D25A27" w:rsidRPr="00FA39B4" w:rsidRDefault="00D25A27" w:rsidP="00D25A27">
            <w:pPr>
              <w:shd w:val="clear" w:color="auto" w:fill="FFFFFF"/>
              <w:rPr>
                <w:sz w:val="24"/>
                <w:szCs w:val="24"/>
              </w:rPr>
            </w:pPr>
            <w:r w:rsidRPr="00FA39B4">
              <w:rPr>
                <w:sz w:val="24"/>
                <w:szCs w:val="24"/>
              </w:rPr>
              <w:t>Поэтическая тетрадь</w:t>
            </w:r>
          </w:p>
        </w:tc>
        <w:tc>
          <w:tcPr>
            <w:tcW w:w="2693" w:type="dxa"/>
          </w:tcPr>
          <w:p w:rsidR="00D25A27" w:rsidRPr="00FA39B4" w:rsidRDefault="00D25A27" w:rsidP="008E1F2B">
            <w:pPr>
              <w:jc w:val="center"/>
              <w:rPr>
                <w:sz w:val="24"/>
                <w:szCs w:val="24"/>
              </w:rPr>
            </w:pPr>
            <w:r w:rsidRPr="00FA39B4">
              <w:rPr>
                <w:sz w:val="24"/>
                <w:szCs w:val="24"/>
              </w:rPr>
              <w:t>12 ч</w:t>
            </w:r>
          </w:p>
        </w:tc>
      </w:tr>
      <w:tr w:rsidR="00D25A27" w:rsidTr="00FA39B4">
        <w:tc>
          <w:tcPr>
            <w:tcW w:w="1101" w:type="dxa"/>
          </w:tcPr>
          <w:p w:rsidR="00D25A27" w:rsidRPr="00FA39B4" w:rsidRDefault="00D25A27" w:rsidP="008E1F2B">
            <w:pPr>
              <w:jc w:val="center"/>
              <w:rPr>
                <w:sz w:val="24"/>
                <w:szCs w:val="24"/>
              </w:rPr>
            </w:pPr>
            <w:r w:rsidRPr="00FA39B4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8930" w:type="dxa"/>
          </w:tcPr>
          <w:p w:rsidR="00D25A27" w:rsidRPr="00FA39B4" w:rsidRDefault="00D25A27" w:rsidP="00D25A2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FA39B4">
              <w:rPr>
                <w:bCs/>
                <w:sz w:val="24"/>
                <w:szCs w:val="24"/>
              </w:rPr>
              <w:t>Литературные  сказки</w:t>
            </w:r>
          </w:p>
        </w:tc>
        <w:tc>
          <w:tcPr>
            <w:tcW w:w="2693" w:type="dxa"/>
          </w:tcPr>
          <w:p w:rsidR="00D25A27" w:rsidRPr="00FA39B4" w:rsidRDefault="00D25A27" w:rsidP="008E1F2B">
            <w:pPr>
              <w:jc w:val="center"/>
              <w:rPr>
                <w:sz w:val="24"/>
                <w:szCs w:val="24"/>
              </w:rPr>
            </w:pPr>
            <w:r w:rsidRPr="00FA39B4">
              <w:rPr>
                <w:bCs/>
                <w:sz w:val="24"/>
                <w:szCs w:val="24"/>
              </w:rPr>
              <w:t>16</w:t>
            </w:r>
            <w:r w:rsidR="00FA6AF7">
              <w:rPr>
                <w:bCs/>
                <w:sz w:val="24"/>
                <w:szCs w:val="24"/>
              </w:rPr>
              <w:t xml:space="preserve"> </w:t>
            </w:r>
            <w:r w:rsidRPr="00FA39B4">
              <w:rPr>
                <w:bCs/>
                <w:sz w:val="24"/>
                <w:szCs w:val="24"/>
              </w:rPr>
              <w:t>ч</w:t>
            </w:r>
          </w:p>
        </w:tc>
      </w:tr>
      <w:tr w:rsidR="00D25A27" w:rsidTr="00FA39B4">
        <w:tc>
          <w:tcPr>
            <w:tcW w:w="1101" w:type="dxa"/>
          </w:tcPr>
          <w:p w:rsidR="00D25A27" w:rsidRPr="00FA39B4" w:rsidRDefault="00D25A27" w:rsidP="008E1F2B">
            <w:pPr>
              <w:jc w:val="center"/>
              <w:rPr>
                <w:sz w:val="24"/>
                <w:szCs w:val="24"/>
              </w:rPr>
            </w:pPr>
            <w:r w:rsidRPr="00FA39B4">
              <w:rPr>
                <w:sz w:val="24"/>
                <w:szCs w:val="24"/>
              </w:rPr>
              <w:t>6</w:t>
            </w:r>
          </w:p>
        </w:tc>
        <w:tc>
          <w:tcPr>
            <w:tcW w:w="8930" w:type="dxa"/>
          </w:tcPr>
          <w:p w:rsidR="00D25A27" w:rsidRPr="00FA39B4" w:rsidRDefault="00D25A27" w:rsidP="00D25A2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FA39B4">
              <w:rPr>
                <w:bCs/>
                <w:sz w:val="24"/>
                <w:szCs w:val="24"/>
              </w:rPr>
              <w:t>Делу время -  потехе час</w:t>
            </w:r>
          </w:p>
        </w:tc>
        <w:tc>
          <w:tcPr>
            <w:tcW w:w="2693" w:type="dxa"/>
          </w:tcPr>
          <w:p w:rsidR="00D25A27" w:rsidRPr="00FA39B4" w:rsidRDefault="00D25A27" w:rsidP="008E1F2B">
            <w:pPr>
              <w:jc w:val="center"/>
              <w:rPr>
                <w:sz w:val="24"/>
                <w:szCs w:val="24"/>
              </w:rPr>
            </w:pPr>
            <w:r w:rsidRPr="00FA39B4">
              <w:rPr>
                <w:bCs/>
                <w:sz w:val="24"/>
                <w:szCs w:val="24"/>
              </w:rPr>
              <w:t>9 ч</w:t>
            </w:r>
          </w:p>
        </w:tc>
      </w:tr>
      <w:tr w:rsidR="00D25A27" w:rsidTr="00FA39B4">
        <w:tc>
          <w:tcPr>
            <w:tcW w:w="1101" w:type="dxa"/>
          </w:tcPr>
          <w:p w:rsidR="00D25A27" w:rsidRPr="00FA39B4" w:rsidRDefault="00D25A27" w:rsidP="008E1F2B">
            <w:pPr>
              <w:jc w:val="center"/>
              <w:rPr>
                <w:sz w:val="24"/>
                <w:szCs w:val="24"/>
              </w:rPr>
            </w:pPr>
            <w:r w:rsidRPr="00FA39B4">
              <w:rPr>
                <w:sz w:val="24"/>
                <w:szCs w:val="24"/>
              </w:rPr>
              <w:t>7</w:t>
            </w:r>
          </w:p>
        </w:tc>
        <w:tc>
          <w:tcPr>
            <w:tcW w:w="8930" w:type="dxa"/>
          </w:tcPr>
          <w:p w:rsidR="00D25A27" w:rsidRPr="00FA39B4" w:rsidRDefault="00D25A27" w:rsidP="00D25A27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FA39B4">
              <w:rPr>
                <w:bCs/>
                <w:sz w:val="24"/>
                <w:szCs w:val="24"/>
              </w:rPr>
              <w:t>Страна детства</w:t>
            </w:r>
          </w:p>
        </w:tc>
        <w:tc>
          <w:tcPr>
            <w:tcW w:w="2693" w:type="dxa"/>
          </w:tcPr>
          <w:p w:rsidR="00D25A27" w:rsidRPr="00FA39B4" w:rsidRDefault="00D25A27" w:rsidP="008E1F2B">
            <w:pPr>
              <w:jc w:val="center"/>
              <w:rPr>
                <w:sz w:val="24"/>
                <w:szCs w:val="24"/>
              </w:rPr>
            </w:pPr>
            <w:r w:rsidRPr="00FA39B4">
              <w:rPr>
                <w:bCs/>
                <w:sz w:val="24"/>
                <w:szCs w:val="24"/>
              </w:rPr>
              <w:t>8 ч</w:t>
            </w:r>
          </w:p>
        </w:tc>
      </w:tr>
      <w:tr w:rsidR="00FA39B4" w:rsidTr="00FA39B4">
        <w:tc>
          <w:tcPr>
            <w:tcW w:w="1101" w:type="dxa"/>
          </w:tcPr>
          <w:p w:rsidR="00FA39B4" w:rsidRPr="00FA39B4" w:rsidRDefault="00FA39B4" w:rsidP="008E1F2B">
            <w:pPr>
              <w:jc w:val="center"/>
              <w:rPr>
                <w:sz w:val="24"/>
                <w:szCs w:val="24"/>
              </w:rPr>
            </w:pPr>
            <w:r w:rsidRPr="00FA39B4">
              <w:rPr>
                <w:sz w:val="24"/>
                <w:szCs w:val="24"/>
              </w:rPr>
              <w:t>8</w:t>
            </w:r>
          </w:p>
        </w:tc>
        <w:tc>
          <w:tcPr>
            <w:tcW w:w="8930" w:type="dxa"/>
          </w:tcPr>
          <w:p w:rsidR="00FA39B4" w:rsidRPr="00FA39B4" w:rsidRDefault="00FA39B4" w:rsidP="00FA39B4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FA39B4">
              <w:rPr>
                <w:bCs/>
                <w:sz w:val="24"/>
                <w:szCs w:val="24"/>
              </w:rPr>
              <w:t>Поэтическая тетрадь</w:t>
            </w:r>
          </w:p>
        </w:tc>
        <w:tc>
          <w:tcPr>
            <w:tcW w:w="2693" w:type="dxa"/>
          </w:tcPr>
          <w:p w:rsidR="00FA39B4" w:rsidRPr="00FA39B4" w:rsidRDefault="00FA39B4" w:rsidP="008E1F2B">
            <w:pPr>
              <w:jc w:val="center"/>
              <w:rPr>
                <w:bCs/>
                <w:sz w:val="24"/>
                <w:szCs w:val="24"/>
              </w:rPr>
            </w:pPr>
            <w:r w:rsidRPr="00FA39B4">
              <w:rPr>
                <w:bCs/>
                <w:sz w:val="24"/>
                <w:szCs w:val="24"/>
              </w:rPr>
              <w:t>5 ч</w:t>
            </w:r>
          </w:p>
        </w:tc>
      </w:tr>
      <w:tr w:rsidR="00FA39B4" w:rsidTr="00FA39B4">
        <w:tc>
          <w:tcPr>
            <w:tcW w:w="1101" w:type="dxa"/>
          </w:tcPr>
          <w:p w:rsidR="00FA39B4" w:rsidRPr="00FA39B4" w:rsidRDefault="00FA39B4" w:rsidP="008E1F2B">
            <w:pPr>
              <w:jc w:val="center"/>
              <w:rPr>
                <w:sz w:val="24"/>
                <w:szCs w:val="24"/>
              </w:rPr>
            </w:pPr>
            <w:r w:rsidRPr="00FA39B4">
              <w:rPr>
                <w:sz w:val="24"/>
                <w:szCs w:val="24"/>
              </w:rPr>
              <w:t>9</w:t>
            </w:r>
          </w:p>
        </w:tc>
        <w:tc>
          <w:tcPr>
            <w:tcW w:w="8930" w:type="dxa"/>
          </w:tcPr>
          <w:p w:rsidR="00FA39B4" w:rsidRPr="00FA39B4" w:rsidRDefault="00FA39B4" w:rsidP="00FA39B4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FA39B4">
              <w:rPr>
                <w:bCs/>
                <w:sz w:val="24"/>
                <w:szCs w:val="24"/>
              </w:rPr>
              <w:t>Природа и мы</w:t>
            </w:r>
          </w:p>
        </w:tc>
        <w:tc>
          <w:tcPr>
            <w:tcW w:w="2693" w:type="dxa"/>
          </w:tcPr>
          <w:p w:rsidR="00FA39B4" w:rsidRPr="00FA39B4" w:rsidRDefault="00FA39B4" w:rsidP="008E1F2B">
            <w:pPr>
              <w:jc w:val="center"/>
              <w:rPr>
                <w:bCs/>
                <w:sz w:val="24"/>
                <w:szCs w:val="24"/>
              </w:rPr>
            </w:pPr>
            <w:r w:rsidRPr="00FA39B4">
              <w:rPr>
                <w:bCs/>
                <w:sz w:val="24"/>
                <w:szCs w:val="24"/>
              </w:rPr>
              <w:t>12 ч</w:t>
            </w:r>
          </w:p>
        </w:tc>
      </w:tr>
      <w:tr w:rsidR="00FA39B4" w:rsidTr="00FA39B4">
        <w:tc>
          <w:tcPr>
            <w:tcW w:w="1101" w:type="dxa"/>
          </w:tcPr>
          <w:p w:rsidR="00FA39B4" w:rsidRPr="00FA39B4" w:rsidRDefault="00FA39B4" w:rsidP="008E1F2B">
            <w:pPr>
              <w:jc w:val="center"/>
              <w:rPr>
                <w:sz w:val="24"/>
                <w:szCs w:val="24"/>
              </w:rPr>
            </w:pPr>
            <w:r w:rsidRPr="00FA39B4">
              <w:rPr>
                <w:sz w:val="24"/>
                <w:szCs w:val="24"/>
              </w:rPr>
              <w:t>10</w:t>
            </w:r>
          </w:p>
        </w:tc>
        <w:tc>
          <w:tcPr>
            <w:tcW w:w="8930" w:type="dxa"/>
          </w:tcPr>
          <w:p w:rsidR="00FA39B4" w:rsidRPr="00FA39B4" w:rsidRDefault="00FA39B4" w:rsidP="00FA39B4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FA39B4">
              <w:rPr>
                <w:bCs/>
                <w:sz w:val="24"/>
                <w:szCs w:val="24"/>
              </w:rPr>
              <w:t>Поэтическая тетрадь</w:t>
            </w:r>
          </w:p>
        </w:tc>
        <w:tc>
          <w:tcPr>
            <w:tcW w:w="2693" w:type="dxa"/>
          </w:tcPr>
          <w:p w:rsidR="00FA39B4" w:rsidRPr="00FA39B4" w:rsidRDefault="00FA39B4" w:rsidP="008E1F2B">
            <w:pPr>
              <w:jc w:val="center"/>
              <w:rPr>
                <w:bCs/>
                <w:sz w:val="24"/>
                <w:szCs w:val="24"/>
              </w:rPr>
            </w:pPr>
            <w:r w:rsidRPr="00FA39B4">
              <w:rPr>
                <w:bCs/>
                <w:sz w:val="24"/>
                <w:szCs w:val="24"/>
              </w:rPr>
              <w:t>8 ч</w:t>
            </w:r>
          </w:p>
        </w:tc>
      </w:tr>
      <w:tr w:rsidR="00FA39B4" w:rsidTr="00FA39B4">
        <w:tc>
          <w:tcPr>
            <w:tcW w:w="1101" w:type="dxa"/>
          </w:tcPr>
          <w:p w:rsidR="00FA39B4" w:rsidRPr="00FA39B4" w:rsidRDefault="00FA39B4" w:rsidP="008E1F2B">
            <w:pPr>
              <w:jc w:val="center"/>
              <w:rPr>
                <w:sz w:val="24"/>
                <w:szCs w:val="24"/>
              </w:rPr>
            </w:pPr>
            <w:r w:rsidRPr="00FA39B4">
              <w:rPr>
                <w:sz w:val="24"/>
                <w:szCs w:val="24"/>
              </w:rPr>
              <w:t>11</w:t>
            </w:r>
          </w:p>
        </w:tc>
        <w:tc>
          <w:tcPr>
            <w:tcW w:w="8930" w:type="dxa"/>
          </w:tcPr>
          <w:p w:rsidR="00FA39B4" w:rsidRPr="00FA39B4" w:rsidRDefault="00FA39B4" w:rsidP="00FA39B4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FA39B4">
              <w:rPr>
                <w:bCs/>
                <w:sz w:val="24"/>
                <w:szCs w:val="24"/>
              </w:rPr>
              <w:t>Родина</w:t>
            </w:r>
          </w:p>
        </w:tc>
        <w:tc>
          <w:tcPr>
            <w:tcW w:w="2693" w:type="dxa"/>
          </w:tcPr>
          <w:p w:rsidR="00FA39B4" w:rsidRPr="00FA39B4" w:rsidRDefault="00FA39B4" w:rsidP="008E1F2B">
            <w:pPr>
              <w:jc w:val="center"/>
              <w:rPr>
                <w:bCs/>
                <w:sz w:val="24"/>
                <w:szCs w:val="24"/>
              </w:rPr>
            </w:pPr>
            <w:r w:rsidRPr="00FA39B4">
              <w:rPr>
                <w:bCs/>
                <w:sz w:val="24"/>
                <w:szCs w:val="24"/>
              </w:rPr>
              <w:t>8 ч</w:t>
            </w:r>
          </w:p>
        </w:tc>
      </w:tr>
      <w:tr w:rsidR="00FA39B4" w:rsidTr="00FA39B4">
        <w:tc>
          <w:tcPr>
            <w:tcW w:w="1101" w:type="dxa"/>
          </w:tcPr>
          <w:p w:rsidR="00FA39B4" w:rsidRPr="00FA39B4" w:rsidRDefault="00FA39B4" w:rsidP="008E1F2B">
            <w:pPr>
              <w:jc w:val="center"/>
              <w:rPr>
                <w:sz w:val="24"/>
                <w:szCs w:val="24"/>
              </w:rPr>
            </w:pPr>
            <w:r w:rsidRPr="00FA39B4">
              <w:rPr>
                <w:sz w:val="24"/>
                <w:szCs w:val="24"/>
              </w:rPr>
              <w:t>12</w:t>
            </w:r>
          </w:p>
        </w:tc>
        <w:tc>
          <w:tcPr>
            <w:tcW w:w="8930" w:type="dxa"/>
          </w:tcPr>
          <w:p w:rsidR="00FA39B4" w:rsidRPr="00FA39B4" w:rsidRDefault="00FA39B4" w:rsidP="00FA39B4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FA39B4">
              <w:rPr>
                <w:bCs/>
                <w:sz w:val="24"/>
                <w:szCs w:val="24"/>
              </w:rPr>
              <w:t>Страна Фантазия</w:t>
            </w:r>
          </w:p>
        </w:tc>
        <w:tc>
          <w:tcPr>
            <w:tcW w:w="2693" w:type="dxa"/>
          </w:tcPr>
          <w:p w:rsidR="00FA39B4" w:rsidRPr="00FA39B4" w:rsidRDefault="00FA39B4" w:rsidP="008E1F2B">
            <w:pPr>
              <w:jc w:val="center"/>
              <w:rPr>
                <w:bCs/>
                <w:sz w:val="24"/>
                <w:szCs w:val="24"/>
              </w:rPr>
            </w:pPr>
            <w:r w:rsidRPr="00FA39B4">
              <w:rPr>
                <w:bCs/>
                <w:sz w:val="24"/>
                <w:szCs w:val="24"/>
              </w:rPr>
              <w:t>8 ч</w:t>
            </w:r>
          </w:p>
        </w:tc>
      </w:tr>
      <w:tr w:rsidR="00FA39B4" w:rsidTr="00FA39B4">
        <w:tc>
          <w:tcPr>
            <w:tcW w:w="1101" w:type="dxa"/>
          </w:tcPr>
          <w:p w:rsidR="00FA39B4" w:rsidRPr="00FA39B4" w:rsidRDefault="00FA39B4" w:rsidP="008E1F2B">
            <w:pPr>
              <w:jc w:val="center"/>
              <w:rPr>
                <w:sz w:val="24"/>
                <w:szCs w:val="24"/>
              </w:rPr>
            </w:pPr>
            <w:r w:rsidRPr="00FA39B4">
              <w:rPr>
                <w:sz w:val="24"/>
                <w:szCs w:val="24"/>
              </w:rPr>
              <w:t>13</w:t>
            </w:r>
          </w:p>
        </w:tc>
        <w:tc>
          <w:tcPr>
            <w:tcW w:w="8930" w:type="dxa"/>
          </w:tcPr>
          <w:p w:rsidR="00FA39B4" w:rsidRPr="00FA39B4" w:rsidRDefault="00FA39B4" w:rsidP="00FA39B4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FA39B4">
              <w:rPr>
                <w:bCs/>
                <w:sz w:val="24"/>
                <w:szCs w:val="24"/>
              </w:rPr>
              <w:t xml:space="preserve">Зарубежная литература </w:t>
            </w:r>
          </w:p>
        </w:tc>
        <w:tc>
          <w:tcPr>
            <w:tcW w:w="2693" w:type="dxa"/>
          </w:tcPr>
          <w:p w:rsidR="00FA39B4" w:rsidRPr="00FA39B4" w:rsidRDefault="00FA39B4" w:rsidP="008E1F2B">
            <w:pPr>
              <w:jc w:val="center"/>
              <w:rPr>
                <w:bCs/>
                <w:sz w:val="24"/>
                <w:szCs w:val="24"/>
              </w:rPr>
            </w:pPr>
            <w:r w:rsidRPr="00FA39B4">
              <w:rPr>
                <w:bCs/>
                <w:sz w:val="24"/>
                <w:szCs w:val="24"/>
              </w:rPr>
              <w:t>15 ч</w:t>
            </w:r>
          </w:p>
        </w:tc>
      </w:tr>
      <w:tr w:rsidR="00FA39B4" w:rsidTr="00FA39B4">
        <w:tc>
          <w:tcPr>
            <w:tcW w:w="1101" w:type="dxa"/>
          </w:tcPr>
          <w:p w:rsidR="00FA39B4" w:rsidRPr="00FA39B4" w:rsidRDefault="00FA39B4" w:rsidP="008E1F2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930" w:type="dxa"/>
          </w:tcPr>
          <w:p w:rsidR="00FA39B4" w:rsidRPr="00FA39B4" w:rsidRDefault="00FA6AF7" w:rsidP="00FA39B4">
            <w:pPr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ИТОГО:</w:t>
            </w:r>
          </w:p>
        </w:tc>
        <w:tc>
          <w:tcPr>
            <w:tcW w:w="2693" w:type="dxa"/>
          </w:tcPr>
          <w:p w:rsidR="00FA39B4" w:rsidRPr="00FA39B4" w:rsidRDefault="00442CC0" w:rsidP="008E1F2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136 часов</w:t>
            </w:r>
          </w:p>
        </w:tc>
      </w:tr>
    </w:tbl>
    <w:p w:rsidR="00421A5D" w:rsidRDefault="00421A5D" w:rsidP="008E1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A5D" w:rsidRDefault="00421A5D" w:rsidP="008E1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1A5D" w:rsidRDefault="00421A5D" w:rsidP="008E1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6CC5" w:rsidRDefault="00996CC5" w:rsidP="00B2222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6CC5" w:rsidRDefault="00996CC5" w:rsidP="003E410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1F2B" w:rsidRPr="008E1F2B" w:rsidRDefault="008E1F2B" w:rsidP="008E1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1F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проверочных и контрольных измерений по предмету</w:t>
      </w:r>
    </w:p>
    <w:p w:rsidR="008E1F2B" w:rsidRPr="008E1F2B" w:rsidRDefault="008E1F2B" w:rsidP="008E1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5134" w:type="dxa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1"/>
        <w:gridCol w:w="1170"/>
        <w:gridCol w:w="9166"/>
        <w:gridCol w:w="3827"/>
      </w:tblGrid>
      <w:tr w:rsidR="008E1F2B" w:rsidRPr="008E1F2B" w:rsidTr="00421A5D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Вид работы</w:t>
            </w:r>
          </w:p>
        </w:tc>
      </w:tr>
      <w:tr w:rsidR="008E1F2B" w:rsidRPr="008E1F2B" w:rsidTr="00421A5D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Обобщение, проверка и оценка знаний по разделу: «Летописи, былины, жития»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8E1F2B" w:rsidRPr="008E1F2B" w:rsidTr="00421A5D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Входная проверочная работа  по рассказу И.Тургенева "Воробей"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Проверочная работа (работа с текстом)</w:t>
            </w:r>
          </w:p>
        </w:tc>
      </w:tr>
      <w:tr w:rsidR="008E1F2B" w:rsidRPr="008E1F2B" w:rsidTr="00421A5D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Обобщение, проверка и оценка знаний по разделу: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«Чудесный мир классики»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8E1F2B" w:rsidRPr="008E1F2B" w:rsidTr="00421A5D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Обобщение, проверка и оценка знаний по разделу: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«Поэтическая тетрадь».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8E1F2B" w:rsidRPr="008E1F2B" w:rsidTr="00421A5D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Обобщение, проверка и оценка знаний по разделу: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«Литературные сказки».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8E1F2B" w:rsidRPr="008E1F2B" w:rsidTr="00421A5D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Обобщение, проверка и оценка знаний по разделу: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«Делу время – потехе час»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8E1F2B" w:rsidRPr="008E1F2B" w:rsidTr="00421A5D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Обобщение, проверка и оценка знаний по разделу: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«Страна детства»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8E1F2B" w:rsidRPr="008E1F2B" w:rsidTr="00421A5D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Обобщение, проверка и оценка знаний по разделу: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«Поэтическая тетрадь»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8E1F2B" w:rsidRPr="008E1F2B" w:rsidTr="00421A5D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Обобщение, проверка и оценка знаний по разделу: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«Природа и мы»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8E1F2B" w:rsidRPr="008E1F2B" w:rsidTr="00421A5D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Обобщение, проверка и оценка знаний по разделу: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«Поэтическая тетрадь».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8E1F2B" w:rsidRPr="008E1F2B" w:rsidTr="00421A5D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Обобщение, проверка и оценка знаний по разделу: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«Родина»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8E1F2B" w:rsidRPr="008E1F2B" w:rsidTr="00421A5D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Обобщение, проверка и оценка знаний по разделу: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«Страна Фантазия»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8E1F2B" w:rsidRPr="008E1F2B" w:rsidTr="00421A5D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проверочная работа по произведению М. Зощенко «Бабушкин подарок»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8E1F2B" w:rsidRPr="008E1F2B" w:rsidTr="00421A5D"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9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Обобщение, проверка и оценка знаний по разделу: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«Зарубежная литература»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Проверочная работа</w:t>
            </w:r>
          </w:p>
        </w:tc>
      </w:tr>
    </w:tbl>
    <w:p w:rsidR="008E1F2B" w:rsidRPr="008E1F2B" w:rsidRDefault="008E1F2B" w:rsidP="008E1F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373DE" w:rsidRDefault="008E1F2B" w:rsidP="008E1F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F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для </w:t>
      </w:r>
      <w:r w:rsidRPr="008E1F2B">
        <w:rPr>
          <w:rFonts w:ascii="Times New Roman" w:eastAsia="Calibri" w:hAnsi="Times New Roman" w:cs="Times New Roman"/>
          <w:sz w:val="24"/>
          <w:szCs w:val="24"/>
        </w:rPr>
        <w:t xml:space="preserve">обобщения, проверки и оценки знаний </w:t>
      </w:r>
      <w:r w:rsidRPr="008E1F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разделам взяты из Пособия для учащихся общеобразовательных организаций </w:t>
      </w:r>
    </w:p>
    <w:p w:rsidR="008E1F2B" w:rsidRPr="008E1F2B" w:rsidRDefault="008E1F2B" w:rsidP="008E1F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1F2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Литературное чтение Рабочая тетрадь М.В. </w:t>
      </w:r>
      <w:proofErr w:type="spellStart"/>
      <w:r w:rsidRPr="008E1F2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Бойкина</w:t>
      </w:r>
      <w:proofErr w:type="spellEnd"/>
      <w:r w:rsidRPr="008E1F2B">
        <w:rPr>
          <w:rFonts w:ascii="Times New Roman" w:eastAsia="Times New Roman" w:hAnsi="Times New Roman" w:cs="Times New Roman"/>
          <w:sz w:val="24"/>
          <w:szCs w:val="24"/>
          <w:lang w:eastAsia="ru-RU"/>
        </w:rPr>
        <w:t>, Л.А. Виноградская 4 класс, 2017 г</w:t>
      </w:r>
    </w:p>
    <w:p w:rsidR="00B41CCB" w:rsidRDefault="005935B7" w:rsidP="008E1F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</w:t>
      </w:r>
    </w:p>
    <w:p w:rsidR="00B41CCB" w:rsidRDefault="00B41CCB" w:rsidP="008E1F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1F2B" w:rsidRPr="008E1F2B" w:rsidRDefault="00B41CCB" w:rsidP="008E1F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</w:t>
      </w:r>
      <w:r w:rsidR="005935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8E1F2B" w:rsidRPr="008E1F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Наши проекты</w:t>
      </w:r>
    </w:p>
    <w:p w:rsidR="008E1F2B" w:rsidRPr="008E1F2B" w:rsidRDefault="008E1F2B" w:rsidP="008E1F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6"/>
        <w:gridCol w:w="1177"/>
        <w:gridCol w:w="7632"/>
        <w:gridCol w:w="2976"/>
      </w:tblGrid>
      <w:tr w:rsidR="008E1F2B" w:rsidRPr="008E1F2B" w:rsidTr="00436B00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7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Вид работы</w:t>
            </w:r>
          </w:p>
        </w:tc>
      </w:tr>
      <w:tr w:rsidR="008E1F2B" w:rsidRPr="008E1F2B" w:rsidTr="00436B00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Проект: «Создание календаря исторических  событий»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Творческий проект</w:t>
            </w:r>
          </w:p>
        </w:tc>
      </w:tr>
      <w:tr w:rsidR="008E1F2B" w:rsidRPr="008E1F2B" w:rsidTr="00436B00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Завершение проект «Календарь исторических событий»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Творческий проект</w:t>
            </w:r>
          </w:p>
        </w:tc>
      </w:tr>
      <w:tr w:rsidR="008E1F2B" w:rsidRPr="008E1F2B" w:rsidTr="00436B00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«Природа и мы»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Творческий проект</w:t>
            </w:r>
          </w:p>
        </w:tc>
      </w:tr>
      <w:tr w:rsidR="008E1F2B" w:rsidRPr="008E1F2B" w:rsidTr="00436B00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«Они защищали Родину» (начало)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Творческий проект</w:t>
            </w:r>
          </w:p>
        </w:tc>
      </w:tr>
      <w:tr w:rsidR="008E1F2B" w:rsidRPr="008E1F2B" w:rsidTr="00436B00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111</w:t>
            </w:r>
          </w:p>
        </w:tc>
        <w:tc>
          <w:tcPr>
            <w:tcW w:w="7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F2B" w:rsidRPr="008E1F2B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Проект: «Они защищали Родину» (завершение работы)</w:t>
            </w:r>
          </w:p>
          <w:p w:rsidR="008E1F2B" w:rsidRPr="008E1F2B" w:rsidRDefault="008E1F2B" w:rsidP="008E1F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1F2B" w:rsidRPr="008E1F2B" w:rsidRDefault="008E1F2B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Творческий проект</w:t>
            </w:r>
          </w:p>
        </w:tc>
      </w:tr>
    </w:tbl>
    <w:p w:rsidR="008E1F2B" w:rsidRPr="008E1F2B" w:rsidRDefault="008E1F2B" w:rsidP="008E1F2B">
      <w:pPr>
        <w:shd w:val="clear" w:color="auto" w:fill="FFFFFF"/>
        <w:spacing w:after="0" w:line="240" w:lineRule="auto"/>
        <w:ind w:right="19"/>
        <w:rPr>
          <w:rFonts w:ascii="Times New Roman" w:eastAsia="Times New Roman" w:hAnsi="Times New Roman" w:cs="Times New Roman"/>
          <w:b/>
          <w:iCs/>
          <w:color w:val="000000"/>
          <w:spacing w:val="-14"/>
          <w:sz w:val="24"/>
          <w:szCs w:val="24"/>
          <w:lang w:eastAsia="ru-RU"/>
        </w:rPr>
      </w:pPr>
    </w:p>
    <w:p w:rsidR="008E1F2B" w:rsidRPr="008E1F2B" w:rsidRDefault="008E1F2B" w:rsidP="000B14B5">
      <w:pPr>
        <w:shd w:val="clear" w:color="auto" w:fill="FFFFFF"/>
        <w:spacing w:after="0" w:line="240" w:lineRule="auto"/>
        <w:ind w:right="19"/>
        <w:rPr>
          <w:rFonts w:ascii="Times New Roman" w:eastAsia="Times New Roman" w:hAnsi="Times New Roman" w:cs="Times New Roman"/>
          <w:b/>
          <w:iCs/>
          <w:color w:val="000000"/>
          <w:spacing w:val="-14"/>
          <w:sz w:val="24"/>
          <w:szCs w:val="24"/>
          <w:lang w:eastAsia="ru-RU"/>
        </w:rPr>
      </w:pPr>
    </w:p>
    <w:p w:rsidR="00EB06F0" w:rsidRDefault="00EB06F0" w:rsidP="008E1F2B">
      <w:pPr>
        <w:shd w:val="clear" w:color="auto" w:fill="FFFFFF"/>
        <w:spacing w:after="0" w:line="240" w:lineRule="auto"/>
        <w:ind w:right="19"/>
        <w:jc w:val="center"/>
        <w:rPr>
          <w:rFonts w:ascii="Times New Roman" w:eastAsia="Times New Roman" w:hAnsi="Times New Roman" w:cs="Times New Roman"/>
          <w:b/>
          <w:iCs/>
          <w:color w:val="000000"/>
          <w:spacing w:val="-14"/>
          <w:sz w:val="24"/>
          <w:szCs w:val="24"/>
          <w:lang w:eastAsia="ru-RU"/>
        </w:rPr>
      </w:pPr>
    </w:p>
    <w:p w:rsidR="008E1F2B" w:rsidRPr="008E1F2B" w:rsidRDefault="005E562C" w:rsidP="005E562C">
      <w:pPr>
        <w:shd w:val="clear" w:color="auto" w:fill="FFFFFF"/>
        <w:spacing w:after="0" w:line="240" w:lineRule="auto"/>
        <w:ind w:right="19"/>
        <w:rPr>
          <w:rFonts w:ascii="Times New Roman" w:eastAsia="Times New Roman" w:hAnsi="Times New Roman" w:cs="Times New Roman"/>
          <w:b/>
          <w:iCs/>
          <w:color w:val="000000"/>
          <w:spacing w:val="-1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-14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  <w:r w:rsidR="008E1F2B" w:rsidRPr="008E1F2B">
        <w:rPr>
          <w:rFonts w:ascii="Times New Roman" w:eastAsia="Times New Roman" w:hAnsi="Times New Roman" w:cs="Times New Roman"/>
          <w:b/>
          <w:iCs/>
          <w:color w:val="000000"/>
          <w:spacing w:val="-14"/>
          <w:sz w:val="24"/>
          <w:szCs w:val="24"/>
          <w:lang w:eastAsia="ru-RU"/>
        </w:rPr>
        <w:t>КАЛЕНДАРНО-ТЕМАТИЧЕСКОЕ ПЛАНИРОВАНИЕ</w:t>
      </w:r>
    </w:p>
    <w:p w:rsidR="008E1F2B" w:rsidRPr="008E1F2B" w:rsidRDefault="008E1F2B" w:rsidP="008E1F2B">
      <w:pPr>
        <w:shd w:val="clear" w:color="auto" w:fill="FFFFFF"/>
        <w:spacing w:after="0" w:line="240" w:lineRule="auto"/>
        <w:ind w:right="19"/>
        <w:rPr>
          <w:rFonts w:ascii="Times New Roman" w:eastAsia="Times New Roman" w:hAnsi="Times New Roman" w:cs="Times New Roman"/>
          <w:b/>
          <w:iCs/>
          <w:color w:val="000000"/>
          <w:spacing w:val="-14"/>
          <w:sz w:val="24"/>
          <w:szCs w:val="24"/>
          <w:lang w:eastAsia="ru-RU"/>
        </w:rPr>
      </w:pPr>
    </w:p>
    <w:tbl>
      <w:tblPr>
        <w:tblW w:w="18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"/>
        <w:gridCol w:w="105"/>
        <w:gridCol w:w="583"/>
        <w:gridCol w:w="58"/>
        <w:gridCol w:w="3035"/>
        <w:gridCol w:w="84"/>
        <w:gridCol w:w="64"/>
        <w:gridCol w:w="90"/>
        <w:gridCol w:w="45"/>
        <w:gridCol w:w="148"/>
        <w:gridCol w:w="78"/>
        <w:gridCol w:w="142"/>
        <w:gridCol w:w="58"/>
        <w:gridCol w:w="147"/>
        <w:gridCol w:w="8581"/>
        <w:gridCol w:w="17"/>
        <w:gridCol w:w="14"/>
        <w:gridCol w:w="18"/>
        <w:gridCol w:w="13"/>
        <w:gridCol w:w="21"/>
        <w:gridCol w:w="17"/>
        <w:gridCol w:w="1070"/>
        <w:gridCol w:w="52"/>
        <w:gridCol w:w="30"/>
        <w:gridCol w:w="36"/>
        <w:gridCol w:w="9"/>
        <w:gridCol w:w="8"/>
        <w:gridCol w:w="124"/>
        <w:gridCol w:w="23"/>
        <w:gridCol w:w="6"/>
        <w:gridCol w:w="834"/>
        <w:gridCol w:w="18"/>
        <w:gridCol w:w="77"/>
        <w:gridCol w:w="17"/>
        <w:gridCol w:w="7"/>
        <w:gridCol w:w="33"/>
        <w:gridCol w:w="37"/>
        <w:gridCol w:w="67"/>
        <w:gridCol w:w="15"/>
        <w:gridCol w:w="16"/>
        <w:gridCol w:w="44"/>
        <w:gridCol w:w="24"/>
        <w:gridCol w:w="33"/>
        <w:gridCol w:w="6"/>
        <w:gridCol w:w="8"/>
        <w:gridCol w:w="39"/>
        <w:gridCol w:w="66"/>
        <w:gridCol w:w="18"/>
        <w:gridCol w:w="49"/>
        <w:gridCol w:w="6"/>
        <w:gridCol w:w="11"/>
        <w:gridCol w:w="35"/>
        <w:gridCol w:w="127"/>
        <w:gridCol w:w="32"/>
        <w:gridCol w:w="68"/>
        <w:gridCol w:w="93"/>
        <w:gridCol w:w="49"/>
        <w:gridCol w:w="20"/>
        <w:gridCol w:w="204"/>
        <w:gridCol w:w="82"/>
        <w:gridCol w:w="69"/>
        <w:gridCol w:w="286"/>
        <w:gridCol w:w="362"/>
      </w:tblGrid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№  урока</w:t>
            </w:r>
          </w:p>
        </w:tc>
        <w:tc>
          <w:tcPr>
            <w:tcW w:w="31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7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8E1F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</w:t>
            </w:r>
            <w:proofErr w:type="spellEnd"/>
            <w:r w:rsidRPr="008E1F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часов</w:t>
            </w:r>
          </w:p>
        </w:tc>
        <w:tc>
          <w:tcPr>
            <w:tcW w:w="8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видов деятельности учащихся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B06F0" w:rsidRDefault="002C763D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="00EB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  <w:p w:rsidR="00EB06F0" w:rsidRPr="008E1F2B" w:rsidRDefault="002C763D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п</w:t>
            </w:r>
            <w:r w:rsidR="00EB06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лан</w:t>
            </w:r>
          </w:p>
        </w:tc>
        <w:tc>
          <w:tcPr>
            <w:tcW w:w="122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06F0" w:rsidRPr="008E1F2B" w:rsidRDefault="00EB06F0" w:rsidP="00DF7679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факт</w:t>
            </w:r>
          </w:p>
          <w:p w:rsidR="00EB06F0" w:rsidRPr="008E1F2B" w:rsidRDefault="00EB06F0" w:rsidP="00EB06F0">
            <w:pPr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E1F2B" w:rsidRPr="008E1F2B" w:rsidTr="00782F41">
        <w:trPr>
          <w:gridAfter w:val="27"/>
          <w:wAfter w:w="1864" w:type="dxa"/>
        </w:trPr>
        <w:tc>
          <w:tcPr>
            <w:tcW w:w="16159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8E1F2B" w:rsidRPr="008E1F2B" w:rsidRDefault="008E1F2B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Вводный урок по курсу литературного </w:t>
            </w:r>
            <w:r w:rsidRPr="008E1F2B">
              <w:rPr>
                <w:rFonts w:ascii="Times New Roman" w:eastAsia="Calibri" w:hAnsi="Times New Roman" w:cs="Times New Roman"/>
                <w:b/>
                <w:sz w:val="28"/>
                <w:szCs w:val="24"/>
                <w:shd w:val="clear" w:color="auto" w:fill="F2F2F2"/>
              </w:rPr>
              <w:t>чтения (1 ч)</w:t>
            </w: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учебником «Литературное  чте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ние» (4 класс). Система условных обозначений. Содержа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учебника.   Рубрика "Словарь". Рассматривание иллю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страций и оформления учебника</w:t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entury Schoolbook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entury Schoolbook" w:hAnsi="Times New Roman" w:cs="Times New Roman"/>
                <w:bCs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87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entury Schoolbook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entury Schoolbook" w:hAnsi="Times New Roman" w:cs="Times New Roman"/>
                <w:bCs/>
                <w:sz w:val="24"/>
                <w:szCs w:val="24"/>
                <w:shd w:val="clear" w:color="auto" w:fill="FFFFFF"/>
              </w:rPr>
              <w:t>Прогнозировать</w:t>
            </w:r>
            <w:r w:rsidRPr="008E1F2B">
              <w:rPr>
                <w:rFonts w:ascii="Times New Roman" w:eastAsia="Century Schoolbook" w:hAnsi="Times New Roman" w:cs="Century Schoolbook"/>
                <w:sz w:val="24"/>
                <w:szCs w:val="24"/>
              </w:rPr>
              <w:t xml:space="preserve"> содержание раздела.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Century Schoolbook" w:eastAsia="Century Schoolbook" w:hAnsi="Century Schoolbook" w:cs="Century Schoolbook"/>
              </w:rPr>
            </w:pPr>
            <w:r w:rsidRPr="008E1F2B">
              <w:rPr>
                <w:rFonts w:ascii="Times New Roman" w:eastAsia="Century Schoolbook" w:hAnsi="Times New Roman" w:cs="Times New Roman"/>
                <w:bCs/>
                <w:sz w:val="24"/>
                <w:szCs w:val="24"/>
                <w:shd w:val="clear" w:color="auto" w:fill="FFFFFF"/>
              </w:rPr>
              <w:t>Ориенти</w:t>
            </w:r>
            <w:r w:rsidRPr="008E1F2B">
              <w:rPr>
                <w:rFonts w:ascii="Times New Roman" w:eastAsia="Century Schoolbook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роваться</w:t>
            </w:r>
            <w:r w:rsidRPr="008E1F2B">
              <w:rPr>
                <w:rFonts w:ascii="Times New Roman" w:eastAsia="Century Schoolbook" w:hAnsi="Times New Roman" w:cs="Century Schoolbook"/>
                <w:sz w:val="24"/>
                <w:szCs w:val="24"/>
              </w:rPr>
              <w:t xml:space="preserve"> в учебнике по литературному чтению.</w:t>
            </w:r>
          </w:p>
          <w:p w:rsidR="00EB06F0" w:rsidRPr="008E1F2B" w:rsidRDefault="00EB06F0" w:rsidP="008E1F2B">
            <w:pPr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Знать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применять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систему условных обозначе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ний при выполнении заданий.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Находить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нужную главу и нужное произведение в содержании учебника;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знать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фамилии, имена и отчества писателей, произведения которых чита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ли в 1—3 классах. 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Предполагать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основе названия содержание главы. </w:t>
            </w:r>
            <w:r w:rsidRPr="008E1F2B">
              <w:rPr>
                <w:rFonts w:ascii="Times New Roman" w:eastAsia="Arial Unicode MS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Пользоваться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словарём в конце учебника</w:t>
            </w:r>
          </w:p>
        </w:tc>
        <w:tc>
          <w:tcPr>
            <w:tcW w:w="1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entury Schoolbook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2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entury Schoolbook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8E1F2B" w:rsidRPr="008E1F2B" w:rsidTr="00782F41">
        <w:trPr>
          <w:gridAfter w:val="27"/>
          <w:wAfter w:w="1864" w:type="dxa"/>
        </w:trPr>
        <w:tc>
          <w:tcPr>
            <w:tcW w:w="16159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8E1F2B" w:rsidRPr="008E1F2B" w:rsidRDefault="008E1F2B" w:rsidP="008E1F2B">
            <w:pPr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                                                                         Летописи, былины, жития (12 ч)</w:t>
            </w:r>
          </w:p>
        </w:tc>
      </w:tr>
      <w:tr w:rsidR="00566737" w:rsidRPr="008E1F2B" w:rsidTr="007753FC">
        <w:trPr>
          <w:gridAfter w:val="11"/>
          <w:wAfter w:w="1390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названием раздела. Прогнозирование содержания раздела. Летопись: «И повесил Олег свой щит на вратах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Царьграда». Особенности летописи как исторического произведения.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Прогнозировать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раздела.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566737" w:rsidRPr="008E1F2B" w:rsidRDefault="00566737" w:rsidP="008E1F2B">
            <w:pPr>
              <w:spacing w:after="0" w:line="240" w:lineRule="auto"/>
              <w:ind w:left="20"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Понимать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ценность и значимость литературы для сохранения русской культуры. </w:t>
            </w:r>
          </w:p>
          <w:p w:rsidR="00566737" w:rsidRPr="008E1F2B" w:rsidRDefault="00566737" w:rsidP="008E1F2B">
            <w:pPr>
              <w:spacing w:after="0" w:line="240" w:lineRule="auto"/>
              <w:ind w:left="20"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отрывки из древнерусских летописей.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Находить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тексте летописи данные о различ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ных исторических фактах.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Находить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тексте слова, описывающие внеш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ний вид героя, его характер и поступки. </w:t>
            </w:r>
          </w:p>
        </w:tc>
        <w:tc>
          <w:tcPr>
            <w:tcW w:w="12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753FC">
        <w:trPr>
          <w:gridAfter w:val="11"/>
          <w:wAfter w:w="1390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Проект: «Создание календаря исторических  событий»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left="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Участвовать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проектной деятельности.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Составлять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летопись современных важных со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бытий (с помощью учителя).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Договариваться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друг с другом;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зицию собеседника,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проявлять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нему внимание. </w:t>
            </w:r>
          </w:p>
        </w:tc>
        <w:tc>
          <w:tcPr>
            <w:tcW w:w="12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4" w:type="dxa"/>
            <w:gridSpan w:val="1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ind w:left="20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753FC">
        <w:trPr>
          <w:gridAfter w:val="11"/>
          <w:wAfter w:w="1390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Летопись: « И вспомнил Олег коня своего».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Понимать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ценность и значимость литературы для сохранения русской культуры.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отрывки из древнерусских летописей.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Находить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тексте летописи данные о различ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ных исторических фактах.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летописи с художественным текстом.</w:t>
            </w:r>
          </w:p>
        </w:tc>
        <w:tc>
          <w:tcPr>
            <w:tcW w:w="12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7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753FC">
        <w:trPr>
          <w:gridAfter w:val="11"/>
          <w:wAfter w:w="1390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Летопись: « И вспомнил Олег коня своего». Знакомство с произведением А.С. Пушкина « Песнь о вещем Олеге»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Понимать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ценность и значимость литературы для сохранения русской культуры.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отрывки из древнерусских летописей.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Находить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тексте летописи данные о различ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ных исторических фактах.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летописи с художественным текстом.</w:t>
            </w:r>
          </w:p>
        </w:tc>
        <w:tc>
          <w:tcPr>
            <w:tcW w:w="128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753FC">
        <w:trPr>
          <w:gridAfter w:val="28"/>
          <w:wAfter w:w="1897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Былина и её герои. Особенности былины как жанра. Былина   «Ильины три 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поездочки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Понимать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ценность и значимость литературы для сохранения русской культуры.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отрывки из былины.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поэтический и прозаический текст былины.</w:t>
            </w:r>
          </w:p>
        </w:tc>
        <w:tc>
          <w:tcPr>
            <w:tcW w:w="12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753FC">
        <w:trPr>
          <w:gridAfter w:val="28"/>
          <w:wAfter w:w="1897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Былина и её герои. Особенности былины как жанра. Былина   «Ильины три  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поездочки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ind w:left="20"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Понимать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ценность и значимость литературы для сохранения русской культуры.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отрывки из былины.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Пересказывать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былину от лица её героя.</w:t>
            </w:r>
          </w:p>
          <w:p w:rsidR="00EB06F0" w:rsidRPr="008E1F2B" w:rsidRDefault="00EB06F0" w:rsidP="008E1F2B">
            <w:pPr>
              <w:spacing w:after="0" w:line="240" w:lineRule="auto"/>
              <w:ind w:left="20"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героя былины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характеризовать</w:t>
            </w:r>
          </w:p>
          <w:p w:rsidR="00EB06F0" w:rsidRPr="008E1F2B" w:rsidRDefault="00EB06F0" w:rsidP="008E1F2B">
            <w:pPr>
              <w:spacing w:after="0" w:line="240" w:lineRule="auto"/>
              <w:ind w:left="20" w:righ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его с опорой на текст. 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былины и волшебные сказки.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Составлять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рассказ по репродукциям картин 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вестных художников. </w:t>
            </w:r>
          </w:p>
        </w:tc>
        <w:tc>
          <w:tcPr>
            <w:tcW w:w="12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753FC">
        <w:trPr>
          <w:gridAfter w:val="28"/>
          <w:wAfter w:w="1897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Былина   «Три поездки Ильи Муромца». Развитие речи: составление рассказа об Илье Муромце 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Проверять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себя и самостоятельно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оценивать 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свои достижения при работе с текстом, исполь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зуя обобщающие вопросы ТПО.</w:t>
            </w:r>
          </w:p>
        </w:tc>
        <w:tc>
          <w:tcPr>
            <w:tcW w:w="12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753FC">
        <w:trPr>
          <w:gridAfter w:val="28"/>
          <w:wAfter w:w="1897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Былина   «Три поездки Ильи Муромца». Развитие речи: подготовка к пересказу одного из эпизодов  былины 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Проверять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себя и самостоятельно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оценивать 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свои достижения при работе с текстом, исполь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зуя обобщающие вопросы ТПО.</w:t>
            </w:r>
          </w:p>
        </w:tc>
        <w:tc>
          <w:tcPr>
            <w:tcW w:w="12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753FC">
        <w:trPr>
          <w:gridAfter w:val="28"/>
          <w:wAfter w:w="1897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жития как жанра. "Житие Сергия Радонежского"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Понимать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ценность и значимость литературы для сохранения русской культуры.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отрывки из жития о Сергии Радонежском.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Описывать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скульптурный памятник известному человеку. 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Находить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информацию об интересных фактах из жизни святого человека. Описывать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характер </w:t>
            </w:r>
            <w:proofErr w:type="gramStart"/>
            <w:r w:rsidRPr="008E1F2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человека;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высказывать</w:t>
            </w:r>
            <w:proofErr w:type="gramEnd"/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своё отношение.  </w:t>
            </w:r>
          </w:p>
        </w:tc>
        <w:tc>
          <w:tcPr>
            <w:tcW w:w="12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753FC">
        <w:trPr>
          <w:gridAfter w:val="28"/>
          <w:wAfter w:w="1897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Особенности жития как жанра. "Житие Сергия Радонежского" 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Понимать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ценность и значимость литературы для сохранения русской культуры.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отрывки из жития о Сергии Радонежском.</w:t>
            </w:r>
          </w:p>
        </w:tc>
        <w:tc>
          <w:tcPr>
            <w:tcW w:w="12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753FC">
        <w:trPr>
          <w:gridAfter w:val="28"/>
          <w:wAfter w:w="1897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3D" w:rsidRPr="008E1F2B" w:rsidRDefault="002C763D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3D" w:rsidRPr="008E1F2B" w:rsidRDefault="002C763D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3D" w:rsidRPr="008E1F2B" w:rsidRDefault="002C763D" w:rsidP="008E1F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Завершение проекта: «Создание календаря исторических  событий» </w:t>
            </w:r>
            <w:r w:rsidRPr="008E1F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Обобщение, проверка и оценка знаний по разделу: «Летописи, былины, жития» </w:t>
            </w:r>
          </w:p>
        </w:tc>
        <w:tc>
          <w:tcPr>
            <w:tcW w:w="5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3D" w:rsidRPr="008E1F2B" w:rsidRDefault="002C763D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3D" w:rsidRPr="008E1F2B" w:rsidRDefault="002C763D" w:rsidP="008E1F2B">
            <w:pPr>
              <w:spacing w:after="0" w:line="240" w:lineRule="auto"/>
              <w:ind w:left="20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Участвовать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проектной деятельности.</w:t>
            </w:r>
          </w:p>
          <w:p w:rsidR="002C763D" w:rsidRPr="008E1F2B" w:rsidRDefault="002C763D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Составлять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летопись современных важных со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бытий (с помощью учителя).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Договариваться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друг с другом;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зицию собеседника,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проявлять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нему внимание.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Проверять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себя и самостоятельно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оценивать 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свои достижения при работе с текстом, исполь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зуя обобщающие вопросы учебника.</w:t>
            </w:r>
          </w:p>
        </w:tc>
        <w:tc>
          <w:tcPr>
            <w:tcW w:w="128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3D" w:rsidRPr="008E1F2B" w:rsidRDefault="002C763D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63D" w:rsidRPr="008E1F2B" w:rsidRDefault="002C763D" w:rsidP="008E1F2B">
            <w:pPr>
              <w:spacing w:after="0" w:line="240" w:lineRule="auto"/>
              <w:ind w:left="20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D5245">
        <w:trPr>
          <w:gridAfter w:val="8"/>
          <w:wAfter w:w="1163" w:type="dxa"/>
        </w:trPr>
        <w:tc>
          <w:tcPr>
            <w:tcW w:w="6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3D" w:rsidRPr="008E1F2B" w:rsidRDefault="002C763D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13</w:t>
            </w:r>
          </w:p>
          <w:p w:rsidR="002C763D" w:rsidRPr="008E1F2B" w:rsidRDefault="002C763D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Р.у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3D" w:rsidRPr="008E1F2B" w:rsidRDefault="002C763D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3D" w:rsidRPr="008E1F2B" w:rsidRDefault="002C763D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Входная проверочная работа  по рассказу И.Тургенева "Воробей"</w:t>
            </w:r>
          </w:p>
        </w:tc>
        <w:tc>
          <w:tcPr>
            <w:tcW w:w="56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63D" w:rsidRPr="008E1F2B" w:rsidRDefault="002C763D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2C763D" w:rsidRPr="008E1F2B" w:rsidRDefault="002C763D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78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3D" w:rsidRPr="008E1F2B" w:rsidRDefault="002C763D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Проверять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себя и самостоятельно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оценивать 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свои достижения при работе с текстом, исполь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зуя обобщающие вопросы тетради </w:t>
            </w:r>
          </w:p>
        </w:tc>
        <w:tc>
          <w:tcPr>
            <w:tcW w:w="128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63D" w:rsidRPr="008E1F2B" w:rsidRDefault="002C763D" w:rsidP="008E1F2B">
            <w:pPr>
              <w:spacing w:after="0" w:line="240" w:lineRule="auto"/>
              <w:ind w:left="20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23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63D" w:rsidRPr="008E1F2B" w:rsidRDefault="002C763D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C763D" w:rsidRPr="008E1F2B" w:rsidRDefault="002C763D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1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C763D" w:rsidRPr="008E1F2B" w:rsidRDefault="002C763D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2C763D" w:rsidRPr="008E1F2B" w:rsidTr="007D5245">
        <w:trPr>
          <w:gridAfter w:val="21"/>
          <w:wAfter w:w="1661" w:type="dxa"/>
        </w:trPr>
        <w:tc>
          <w:tcPr>
            <w:tcW w:w="16126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2C763D" w:rsidRPr="008E1F2B" w:rsidRDefault="002C763D" w:rsidP="002C763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4"/>
                <w:lang w:val="en-US"/>
              </w:rPr>
            </w:pPr>
            <w:r w:rsidRPr="008E1F2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                                                                          Чудесный мир классики  (22 ч)</w:t>
            </w:r>
          </w:p>
        </w:tc>
        <w:tc>
          <w:tcPr>
            <w:tcW w:w="236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/>
          </w:tcPr>
          <w:p w:rsidR="002C763D" w:rsidRPr="008E1F2B" w:rsidRDefault="002C763D" w:rsidP="002C763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4"/>
                <w:lang w:val="en-US"/>
              </w:rPr>
            </w:pPr>
          </w:p>
        </w:tc>
      </w:tr>
      <w:tr w:rsidR="00566737" w:rsidRPr="008E1F2B" w:rsidTr="007D5245">
        <w:trPr>
          <w:gridAfter w:val="15"/>
          <w:wAfter w:w="1491" w:type="dxa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названием раздела. Прогнозирова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 содержания раздела.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П. П. Ершов «Конёк-горбунок».</w:t>
            </w:r>
          </w:p>
        </w:tc>
        <w:tc>
          <w:tcPr>
            <w:tcW w:w="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Прогнозировать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раздела.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в темпе разговорной речи, осмысливая его содержание.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6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D5245">
        <w:trPr>
          <w:gridAfter w:val="17"/>
          <w:wAfter w:w="1575" w:type="dxa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П. Ершов «Конёк-горбунок». </w:t>
            </w:r>
          </w:p>
        </w:tc>
        <w:tc>
          <w:tcPr>
            <w:tcW w:w="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в темпе разговорной речи, осмысливая его содержание.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Наблюдать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развитием событий в сказке.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Понимать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позицию писателя, его отношение к окружающему миру, своим героям. 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Характеризовать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героев разных жанров. </w:t>
            </w:r>
          </w:p>
        </w:tc>
        <w:tc>
          <w:tcPr>
            <w:tcW w:w="1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2" w:type="dxa"/>
            <w:gridSpan w:val="11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D5245">
        <w:trPr>
          <w:gridAfter w:val="17"/>
          <w:wAfter w:w="1575" w:type="dxa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П. Ершов «Конёк-горбунок». </w:t>
            </w:r>
          </w:p>
        </w:tc>
        <w:tc>
          <w:tcPr>
            <w:tcW w:w="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в темпе разговорной речи, осмысливая его содержание.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Наблюдать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развитием событий в сказке. </w:t>
            </w:r>
          </w:p>
        </w:tc>
        <w:tc>
          <w:tcPr>
            <w:tcW w:w="11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2" w:type="dxa"/>
            <w:gridSpan w:val="11"/>
            <w:vMerge/>
            <w:tcBorders>
              <w:left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D5245">
        <w:trPr>
          <w:gridAfter w:val="17"/>
          <w:wAfter w:w="1575" w:type="dxa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П. П. Ершов «Конёк-горбунок». </w:t>
            </w:r>
          </w:p>
        </w:tc>
        <w:tc>
          <w:tcPr>
            <w:tcW w:w="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в темпе 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разговорной речи, осмысливая его содержание.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Наблюдать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развитием событий в сказке. </w:t>
            </w:r>
          </w:p>
        </w:tc>
        <w:tc>
          <w:tcPr>
            <w:tcW w:w="11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2" w:type="dxa"/>
            <w:gridSpan w:val="11"/>
            <w:vMerge/>
            <w:tcBorders>
              <w:left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D5245">
        <w:trPr>
          <w:gridAfter w:val="17"/>
          <w:wAfter w:w="1575" w:type="dxa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lastRenderedPageBreak/>
              <w:t>18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С. Пушкин - великий русский писатель. </w:t>
            </w:r>
            <w:proofErr w:type="gram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Стихотворения :</w:t>
            </w:r>
            <w:proofErr w:type="gram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«Унылая пора! очей очарованье...», «Няне»,  «Туча». </w:t>
            </w:r>
          </w:p>
        </w:tc>
        <w:tc>
          <w:tcPr>
            <w:tcW w:w="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в темпе разговорной речи, осмысливая его содержание.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Наблюдать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выразительностью литературного языка в произведениях лучших русских писате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лей.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Выражать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своё отношение к мыслям автора, его советам и героям произведений.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Высказывать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суждение о значении произведе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ний русских классиков для России и русской культуры.</w:t>
            </w:r>
          </w:p>
        </w:tc>
        <w:tc>
          <w:tcPr>
            <w:tcW w:w="11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2" w:type="dxa"/>
            <w:gridSpan w:val="11"/>
            <w:vMerge/>
            <w:tcBorders>
              <w:left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D5245">
        <w:trPr>
          <w:gridAfter w:val="17"/>
          <w:wAfter w:w="1575" w:type="dxa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С. Пушкин  «Сказка о мёртвой царевне и о семи богатырях...». </w:t>
            </w:r>
          </w:p>
        </w:tc>
        <w:tc>
          <w:tcPr>
            <w:tcW w:w="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в темпе разговорной речи, осмысливая его содержание.</w:t>
            </w:r>
          </w:p>
        </w:tc>
        <w:tc>
          <w:tcPr>
            <w:tcW w:w="11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2" w:type="dxa"/>
            <w:gridSpan w:val="11"/>
            <w:vMerge/>
            <w:tcBorders>
              <w:left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D5245">
        <w:trPr>
          <w:gridAfter w:val="17"/>
          <w:wAfter w:w="1575" w:type="dxa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С. Пушкин Сказка о мёртвой царевне и о семи богатырях...». </w:t>
            </w:r>
          </w:p>
        </w:tc>
        <w:tc>
          <w:tcPr>
            <w:tcW w:w="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в темпе разговорной речи, осмысливая его содержание.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Понимать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позицию писателя, его отношение к окружающему миру, своим героям. 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Характеризовать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героев разных жанров. </w:t>
            </w:r>
          </w:p>
        </w:tc>
        <w:tc>
          <w:tcPr>
            <w:tcW w:w="11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2" w:type="dxa"/>
            <w:gridSpan w:val="11"/>
            <w:vMerge/>
            <w:tcBorders>
              <w:left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D5245">
        <w:trPr>
          <w:gridAfter w:val="17"/>
          <w:wAfter w:w="1575" w:type="dxa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С. Пушкин Сказка о мёртвой царевне и о семи богатырях...». </w:t>
            </w:r>
          </w:p>
        </w:tc>
        <w:tc>
          <w:tcPr>
            <w:tcW w:w="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в темпе разговорной речи, осмысливая его содержание.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Составлять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 план. </w:t>
            </w:r>
          </w:p>
        </w:tc>
        <w:tc>
          <w:tcPr>
            <w:tcW w:w="12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2" w:type="dxa"/>
            <w:gridSpan w:val="11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D5245">
        <w:trPr>
          <w:gridAfter w:val="17"/>
          <w:wAfter w:w="1575" w:type="dxa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3D" w:rsidRPr="008E1F2B" w:rsidRDefault="002C763D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3D" w:rsidRPr="008E1F2B" w:rsidRDefault="002C763D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3D" w:rsidRPr="008E1F2B" w:rsidRDefault="002C763D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С. Пушкин " Сказка о мёртвой царевне и о семи богатырях...». </w:t>
            </w:r>
          </w:p>
        </w:tc>
        <w:tc>
          <w:tcPr>
            <w:tcW w:w="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3D" w:rsidRPr="008E1F2B" w:rsidRDefault="002C763D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3D" w:rsidRPr="008E1F2B" w:rsidRDefault="002C763D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2C763D" w:rsidRPr="008E1F2B" w:rsidRDefault="002C763D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в темпе разговорной речи, осмысливая его содержание.</w:t>
            </w:r>
          </w:p>
          <w:p w:rsidR="002C763D" w:rsidRPr="008E1F2B" w:rsidRDefault="002C763D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Наблюдать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развитием событий в сказке. </w:t>
            </w:r>
          </w:p>
          <w:p w:rsidR="002C763D" w:rsidRPr="008E1F2B" w:rsidRDefault="002C763D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начало и конец сказки.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Пересказывать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большие по объёму произведе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ния.</w:t>
            </w:r>
          </w:p>
        </w:tc>
        <w:tc>
          <w:tcPr>
            <w:tcW w:w="12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3D" w:rsidRPr="008E1F2B" w:rsidRDefault="002C763D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63D" w:rsidRPr="008E1F2B" w:rsidRDefault="002C763D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63D" w:rsidRPr="008E1F2B" w:rsidRDefault="002C763D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D5245">
        <w:trPr>
          <w:gridAfter w:val="17"/>
          <w:wAfter w:w="1575" w:type="dxa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речи: пересказ одной из частей произведения А. С. Пушкина "Сказка о мёртвой царевне и о семи богатырях...».</w:t>
            </w:r>
          </w:p>
        </w:tc>
        <w:tc>
          <w:tcPr>
            <w:tcW w:w="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в темпе разговорной речи, осмысливая его содержание.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Составлять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 план</w:t>
            </w:r>
          </w:p>
        </w:tc>
        <w:tc>
          <w:tcPr>
            <w:tcW w:w="12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5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2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D5245">
        <w:trPr>
          <w:gridAfter w:val="17"/>
          <w:wAfter w:w="1575" w:type="dxa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24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чтение: сказки А.С.Пушкина</w:t>
            </w:r>
          </w:p>
        </w:tc>
        <w:tc>
          <w:tcPr>
            <w:tcW w:w="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ведение;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рассказывать 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текст.</w:t>
            </w:r>
          </w:p>
        </w:tc>
        <w:tc>
          <w:tcPr>
            <w:tcW w:w="12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2" w:type="dxa"/>
            <w:gridSpan w:val="11"/>
            <w:vMerge/>
            <w:tcBorders>
              <w:left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D5245">
        <w:trPr>
          <w:gridAfter w:val="17"/>
          <w:wAfter w:w="1575" w:type="dxa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Ю. Лермонтов - выдающийся русский поэт и писатель. Стихотворение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«Дары Терека». </w:t>
            </w:r>
          </w:p>
        </w:tc>
        <w:tc>
          <w:tcPr>
            <w:tcW w:w="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в темпе разговорной речи, осмысливая его содержание.</w:t>
            </w:r>
          </w:p>
        </w:tc>
        <w:tc>
          <w:tcPr>
            <w:tcW w:w="12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2" w:type="dxa"/>
            <w:gridSpan w:val="11"/>
            <w:vMerge/>
            <w:tcBorders>
              <w:left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D5245">
        <w:trPr>
          <w:gridAfter w:val="17"/>
          <w:wAfter w:w="1575" w:type="dxa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lastRenderedPageBreak/>
              <w:t>26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М. Ю. Лермонтов Турецкая сказка «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Ашик-Кериб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в темпе разговорной речи, осмысливая его содержание.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Наблюдать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выразительностью литературного языка в произведениях лучших русских писате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лей.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Выражать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своё отношение к мыслям автора, его советам и героям произведений.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Высказывать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суждение о значении произведе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ний русских классиков для России и русской культуры.</w:t>
            </w:r>
          </w:p>
        </w:tc>
        <w:tc>
          <w:tcPr>
            <w:tcW w:w="12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2" w:type="dxa"/>
            <w:gridSpan w:val="11"/>
            <w:vMerge/>
            <w:tcBorders>
              <w:left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D5245">
        <w:trPr>
          <w:gridAfter w:val="17"/>
          <w:wAfter w:w="1575" w:type="dxa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27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М. Ю. Лермонтов «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Ашик-Кериб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Турецкая сказка. </w:t>
            </w:r>
          </w:p>
        </w:tc>
        <w:tc>
          <w:tcPr>
            <w:tcW w:w="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в темпе разговорной речи, осмысливая его содержание.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Наблюдать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выразительностью литературного языка в произведениях лучших русских писате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лей.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Выражать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своё отношение к мыслям автора, его советам и героям произведений.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Высказывать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суждение о значении произведе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ний русских классиков для России и русской культуры.</w:t>
            </w:r>
          </w:p>
        </w:tc>
        <w:tc>
          <w:tcPr>
            <w:tcW w:w="12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2" w:type="dxa"/>
            <w:gridSpan w:val="11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753FC">
        <w:trPr>
          <w:gridAfter w:val="29"/>
          <w:wAfter w:w="1904" w:type="dxa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28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 Лермонтов «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Ашик-Кериб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Турецкая сказка.  Развитие речи: написание отзыва на произведение </w:t>
            </w:r>
          </w:p>
        </w:tc>
        <w:tc>
          <w:tcPr>
            <w:tcW w:w="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в темпе разговорной речи, осмысливая его содержание.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Понимать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позицию писателя, его отношение к окружающему миру, своим героям. 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Характеризовать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героев разных жанров. </w:t>
            </w:r>
          </w:p>
        </w:tc>
        <w:tc>
          <w:tcPr>
            <w:tcW w:w="12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753FC">
        <w:trPr>
          <w:gridAfter w:val="29"/>
          <w:wAfter w:w="1904" w:type="dxa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29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Jl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. Н. Толстой - великий русский писатель. Повесть  «Детство»..</w:t>
            </w:r>
          </w:p>
        </w:tc>
        <w:tc>
          <w:tcPr>
            <w:tcW w:w="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в темпе разговорной речи, осмысливая его содержание.</w:t>
            </w:r>
          </w:p>
        </w:tc>
        <w:tc>
          <w:tcPr>
            <w:tcW w:w="12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753FC">
        <w:trPr>
          <w:gridAfter w:val="29"/>
          <w:wAfter w:w="1904" w:type="dxa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Jl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Н. Толстой - великий русский писатель. Повесть  «Детство». </w:t>
            </w:r>
          </w:p>
        </w:tc>
        <w:tc>
          <w:tcPr>
            <w:tcW w:w="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в темпе разговорной речи, осмысливая его содержание.</w:t>
            </w:r>
          </w:p>
        </w:tc>
        <w:tc>
          <w:tcPr>
            <w:tcW w:w="12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753FC">
        <w:trPr>
          <w:gridAfter w:val="29"/>
          <w:wAfter w:w="1904" w:type="dxa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31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Л.Н. Толстой. Ба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сня «Как мужик камень убрал</w:t>
            </w:r>
            <w:proofErr w:type="gram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»..</w:t>
            </w:r>
            <w:proofErr w:type="gramEnd"/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в темпе разговорной речи, осмысливая его содержание.</w:t>
            </w:r>
          </w:p>
        </w:tc>
        <w:tc>
          <w:tcPr>
            <w:tcW w:w="12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753FC">
        <w:trPr>
          <w:gridAfter w:val="29"/>
          <w:wAfter w:w="1904" w:type="dxa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А.П. Чехов  - великий русский писатель. Рассказ «Мальчики». </w:t>
            </w:r>
          </w:p>
        </w:tc>
        <w:tc>
          <w:tcPr>
            <w:tcW w:w="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в темпе разговорной речи, осмысливая его содержание.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Наблюдать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выразительностью литературного языка в произведениях лучших русских писате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лей.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Выражать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своё отношение к мыслям автора, его советам и героям произведений.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Высказывать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суждение о значении произведе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ний русских классиков для России и русской культуры.</w:t>
            </w:r>
          </w:p>
        </w:tc>
        <w:tc>
          <w:tcPr>
            <w:tcW w:w="12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753FC">
        <w:trPr>
          <w:gridAfter w:val="29"/>
          <w:wAfter w:w="1904" w:type="dxa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А.П. Чехов  - великий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русский писатель. Рассказ «Мальчики».</w:t>
            </w:r>
          </w:p>
        </w:tc>
        <w:tc>
          <w:tcPr>
            <w:tcW w:w="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в темпе разговорной речи, осмысливая его содержание.</w:t>
            </w:r>
          </w:p>
        </w:tc>
        <w:tc>
          <w:tcPr>
            <w:tcW w:w="12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753FC">
        <w:trPr>
          <w:gridAfter w:val="29"/>
          <w:wAfter w:w="1904" w:type="dxa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lastRenderedPageBreak/>
              <w:t>34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Обобщение, проверка и оценка знаний по разделу: «Чудесный мир классики»</w:t>
            </w:r>
          </w:p>
        </w:tc>
        <w:tc>
          <w:tcPr>
            <w:tcW w:w="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Проверять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себя и самостоятельно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оценивать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свои достижения на основе диагностической ра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боты, представленной в учебнике.</w:t>
            </w:r>
          </w:p>
        </w:tc>
        <w:tc>
          <w:tcPr>
            <w:tcW w:w="12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753FC">
        <w:trPr>
          <w:gridAfter w:val="29"/>
          <w:wAfter w:w="1904" w:type="dxa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35</w:t>
            </w:r>
          </w:p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Р.у</w:t>
            </w:r>
          </w:p>
        </w:tc>
        <w:tc>
          <w:tcPr>
            <w:tcW w:w="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22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речи. Составление отзыва на сказку А.С. Пушкина " Сказка о золотом петушке" </w:t>
            </w:r>
          </w:p>
        </w:tc>
        <w:tc>
          <w:tcPr>
            <w:tcW w:w="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ведение;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рассказывать 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текст.</w:t>
            </w:r>
          </w:p>
        </w:tc>
        <w:tc>
          <w:tcPr>
            <w:tcW w:w="127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8E1F2B" w:rsidRPr="008E1F2B" w:rsidTr="00242A9A">
        <w:trPr>
          <w:gridAfter w:val="29"/>
          <w:wAfter w:w="1904" w:type="dxa"/>
        </w:trPr>
        <w:tc>
          <w:tcPr>
            <w:tcW w:w="16119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8E1F2B" w:rsidRPr="008E1F2B" w:rsidRDefault="008E1F2B" w:rsidP="008E1F2B">
            <w:pPr>
              <w:spacing w:after="0" w:line="240" w:lineRule="auto"/>
              <w:ind w:right="19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                                                                                Поэтическая тетрадь  (12 ч)</w:t>
            </w:r>
          </w:p>
        </w:tc>
      </w:tr>
      <w:tr w:rsidR="00566737" w:rsidRPr="008E1F2B" w:rsidTr="00242A9A"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названием раздела. Прогнозирова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содержания раздела.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Ф. И. Тютчев «Ещё земли печален вид...».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Прогнозировать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раздела.</w:t>
            </w:r>
          </w:p>
          <w:p w:rsidR="00566737" w:rsidRPr="008E1F2B" w:rsidRDefault="00566737" w:rsidP="008E1F2B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стихи выразительно, передавая измене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softHyphen/>
              <w:t>ния в настроении, выраженные автором. Самостоятельно</w:t>
            </w: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оценивать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своё чтение.</w:t>
            </w:r>
          </w:p>
        </w:tc>
        <w:tc>
          <w:tcPr>
            <w:tcW w:w="12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1" w:type="dxa"/>
            <w:gridSpan w:val="2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5" w:type="dxa"/>
            <w:gridSpan w:val="5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5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"/>
          <w:wAfter w:w="646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37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Ф.И. Тютчев «Как неожиданно и ярко…»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Готовить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ся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уроку, подбирая стихи русских поэтов.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выразительно стихи русских по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этов,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воспроизводить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наизусть.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 интонацию, кото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рая больше всего соответствует содержанию про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изведения.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тексту, как отражаются пережи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вания автора в его стихах.</w:t>
            </w:r>
          </w:p>
        </w:tc>
        <w:tc>
          <w:tcPr>
            <w:tcW w:w="12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6" w:type="dxa"/>
            <w:gridSpan w:val="2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89" w:type="dxa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0"/>
          <w:wAfter w:w="1628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38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А. Фет «Весенний дождь»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Готовить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ся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уроку, подбирая стихи русских поэтов.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выразительно стихи русских по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этов,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воспроизводить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наизусть. </w:t>
            </w: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стихи выразительно, передавая измене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softHyphen/>
              <w:t>ния в настроении, выраженные автором. Самостоятельно</w:t>
            </w: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оценивать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своё чтение.</w:t>
            </w:r>
          </w:p>
        </w:tc>
        <w:tc>
          <w:tcPr>
            <w:tcW w:w="12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39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А. А. Фет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«Бабочка».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Готовить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ся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уроку, подбирая стихи русских поэтов.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выразительно стихи русских по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этов,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воспроизводить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наизусть.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 интонацию, кото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рая больше всего соответствует содержанию про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изведения.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тексту, как отражаются пережи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вания автора в его стихах.</w:t>
            </w:r>
          </w:p>
        </w:tc>
        <w:tc>
          <w:tcPr>
            <w:tcW w:w="12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 Баратынский. "Весна.весна! Как воздух чист!"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Готовить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ся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уроку, подбирая стихи русских поэтов.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выразительно стихи русских по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этов,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воспроизводить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наизусть. </w:t>
            </w: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стихи выразительно, передавая измене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softHyphen/>
              <w:t>ния в настроении, выраженные автором. Самостоятельно</w:t>
            </w: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оценивать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своё чтение.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8"/>
            <w:vMerge/>
            <w:tcBorders>
              <w:left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41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Е.А. Баратынский. "Где сладкий шепот моих лесов?"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Готовить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ся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уроку, подбирая стихи русских поэтов.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выразительно стихи русских </w:t>
            </w:r>
            <w:proofErr w:type="gramStart"/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этов,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воспроизводить</w:t>
            </w:r>
            <w:proofErr w:type="gramEnd"/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наизусть. </w:t>
            </w: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стихи выразительно, передавая измене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softHyphen/>
              <w:t xml:space="preserve">ния в 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lastRenderedPageBreak/>
              <w:t>настроении, выраженные автором. Самостоятельно</w:t>
            </w: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оценивать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своё чтение.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8"/>
            <w:vMerge/>
            <w:tcBorders>
              <w:left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lastRenderedPageBreak/>
              <w:t>42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 Н. Плещеев «Дети и птичка».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Готовить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softHyphen/>
              <w:t>ся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уроку, подбирая стихи русских поэтов.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выразительно стихи русских по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этов,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воспроизводить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наизусть.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 интонацию, кото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рая больше всего соответствует содержанию про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изведения.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тексту, как отражаются пережи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вания автора в его стихах.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566737" w:rsidRPr="008E1F2B" w:rsidTr="00242A9A">
        <w:trPr>
          <w:gridAfter w:val="30"/>
          <w:wAfter w:w="1921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3D" w:rsidRPr="008E1F2B" w:rsidRDefault="002C763D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43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3D" w:rsidRPr="008E1F2B" w:rsidRDefault="002C763D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3D" w:rsidRPr="008E1F2B" w:rsidRDefault="002C763D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С. Никитин «В синем небе плывут над поля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ми...».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3D" w:rsidRPr="008E1F2B" w:rsidRDefault="002C763D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763D" w:rsidRPr="008E1F2B" w:rsidRDefault="002C763D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Готовить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ся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уроку, подбирая стихи русских поэтов.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выразительно стихи русских по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этов,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воспроизводить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наизусть. 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63D" w:rsidRPr="008E1F2B" w:rsidRDefault="002C763D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63D" w:rsidRPr="008E1F2B" w:rsidRDefault="002C763D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44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 А. Некрасов «Школьник».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Готовить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ся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уроку, подбирая стихи русских поэтов.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выразительно стихи русских по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этов,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воспроизводить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наизусть. </w:t>
            </w: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стихи выразительно, передавая измене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softHyphen/>
              <w:t>ния в настроении, выраженные автором. Самостоятельно</w:t>
            </w: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оценивать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своё чтение.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 А. Некрасов 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«В зимние сумер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ки нянины сказки...»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выразительно стихи русских по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этов,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воспроизводить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наизусть.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стихи выразительно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46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 А. Бунин «Листопад».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Готовить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ся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уроку, подбирая стихи русских поэтов.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выразительно стихи русских по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этов,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воспроизводить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наизусть. </w:t>
            </w: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>Высказывать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своё мнение о герое стихотворных произведений;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определять,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принадлежат ли мысли, чувства, настроение только автору или они выражают личные чувства других людей.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keepNext/>
              <w:keepLines/>
              <w:spacing w:after="0" w:line="240" w:lineRule="auto"/>
              <w:outlineLvl w:val="1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47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Обобщение.проверка  и оценка знаний по разделу: «Поэтическая тетрадь».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Проверять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себя и самостоятельно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оценивать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свои достижения на основе диагностической ра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боты, представленной в учебнике.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EB7611" w:rsidRPr="008E1F2B" w:rsidTr="00782F41">
        <w:trPr>
          <w:gridAfter w:val="27"/>
          <w:wAfter w:w="1864" w:type="dxa"/>
        </w:trPr>
        <w:tc>
          <w:tcPr>
            <w:tcW w:w="16159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EB7611" w:rsidRPr="008E1F2B" w:rsidRDefault="00EB7611" w:rsidP="00F0586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4"/>
                <w:lang w:val="en-US"/>
              </w:rPr>
            </w:pPr>
            <w:r w:rsidRPr="008E1F2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                                                                               Литературные сказки (16 ч)</w:t>
            </w: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48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названием раздела. Прогнозирова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содержания раздела. В. Ф. Одоевский «Городок в табакерке».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Прогнозировать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раздела.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прочитанное. 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Default="00EB06F0">
            <w:pPr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49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Ф. Одоевский «Городок в табакерке».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прочитанное.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народную и литературную сказки.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виды текстов.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Знать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отличительные особенности литературной сказки.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50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Ф. Одоевский «Городок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 табакерке».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прочитанное.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Рассказывать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герое с опорой на текст сказки.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главную мысль произведения и смысл заглавия. 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lastRenderedPageBreak/>
              <w:t>51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Ф. Одоевский «Городок в табакерке». Развитие речи: составление рассказа о путешествии Миши в городок Динь-Динь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прочитанное.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Делить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на части.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Составлять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 сказки с опорой на главные события.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Пересказывать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сказку по плану подробно и 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вы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борочно.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52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В.М. Гаршин «Сказка о жабе и розе».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прочитанное.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виды текстов.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Знать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отличительные особенности литературной сказки.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В.М. Гаршин «Сказка о жабе и розе».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прочитанное.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народную и литературную сказки. 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54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tabs>
                <w:tab w:val="left" w:pos="42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8"/>
                <w:szCs w:val="24"/>
              </w:rPr>
              <w:t>В.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М. Гаршин «Сказка о жабе и розе».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tabs>
                <w:tab w:val="left" w:pos="42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прочитанное.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Рассказывать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герое с опорой на текст сказки. 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55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П. Бажов «Серебряное копытце».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прочитанное.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главную мысль произведения и смысл заглавия. 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56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П. Бажов «Серебряное копытце».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прочитанное.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Рассказывать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герое с опорой на текст сказки. 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57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 П. Бажов «Серебряное копытце».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прочитанное.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Давать оценку героев и событий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58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Внеклассное чтение : произведения В.М. Гаршина, П.П.Бажова.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прочитанное.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59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Т. Аксаков «Аленький цветочек».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прочитанное. 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народную и литературную сказки.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главную мысль произведения и смысл заглавия. 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С.Т. Аксаков «Аленький цветочек»..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прочитанное.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Рассказывать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герое с опорой на текст сказки. 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61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Т. Аксаков «Аленький цветочек».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прочитанное.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Делить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на части.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Составлять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 сказки с опорой на главные события.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Пересказывать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сказку по плану подробно и 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вы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борочно.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lastRenderedPageBreak/>
              <w:t>62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tabs>
                <w:tab w:val="left" w:pos="41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Т. Аксаков «Аленький цветочек».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tabs>
                <w:tab w:val="left" w:pos="41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прочитанное.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Делить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на части.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Пересказывать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сказку по плану подробно и 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вы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борочно.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Придумывать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свой вариант сказки, используя литературные приёмы.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Составлять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рекомендованный список лите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ратуры.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17"/>
          <w:wAfter w:w="157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0B6" w:rsidRPr="008E1F2B" w:rsidRDefault="00C200B6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63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0B6" w:rsidRPr="008E1F2B" w:rsidRDefault="00C200B6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0B6" w:rsidRPr="008E1F2B" w:rsidRDefault="00C200B6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Обобщение.проверка  и оценка знаний по разделу: «Литературные сказки».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0B6" w:rsidRPr="008E1F2B" w:rsidRDefault="00C200B6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0B6" w:rsidRPr="008E1F2B" w:rsidRDefault="00C200B6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Проверять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себя и самостоятельно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оценивать 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свои достижения</w:t>
            </w:r>
          </w:p>
        </w:tc>
        <w:tc>
          <w:tcPr>
            <w:tcW w:w="128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0B6" w:rsidRPr="008E1F2B" w:rsidRDefault="00C200B6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0B6" w:rsidRPr="008E1F2B" w:rsidRDefault="00C200B6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0B6" w:rsidRPr="008E1F2B" w:rsidRDefault="00C200B6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EB06F0" w:rsidRPr="008E1F2B" w:rsidTr="00782F41">
        <w:trPr>
          <w:gridAfter w:val="27"/>
          <w:wAfter w:w="1864" w:type="dxa"/>
        </w:trPr>
        <w:tc>
          <w:tcPr>
            <w:tcW w:w="16159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EB06F0" w:rsidRPr="008E1F2B" w:rsidRDefault="00EB06F0" w:rsidP="00EB76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                                                               </w:t>
            </w:r>
            <w:r w:rsidRPr="008E1F2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Делу время – потехе час (9ч)</w:t>
            </w: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64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названием раздела. Прогнозирова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содержания раздела. Е. Л. Шварц «Сказка о потерянном времени».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Прогнозировать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раздела.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Объяснять 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смысл пословицы, определяющей тему раздела. 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произведе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ние.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без ошибок, в темпе разговорной речи. </w:t>
            </w:r>
          </w:p>
        </w:tc>
        <w:tc>
          <w:tcPr>
            <w:tcW w:w="14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</w:p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</w:p>
        </w:tc>
        <w:tc>
          <w:tcPr>
            <w:tcW w:w="10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65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Л. Шварц «Сказка о потерянном времени».  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нравственный смысл произведения.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жанр произведения.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Инсценировать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произведения, распределяя роли, выбирать режиссёра.</w:t>
            </w:r>
          </w:p>
        </w:tc>
        <w:tc>
          <w:tcPr>
            <w:tcW w:w="14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66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В. Ю. Драгунский  «Главные реки»..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Понимать,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поступки характеризуют героев произведения;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нравственный смысл.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Узнавать,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произведения могут рассказать о своём авторе.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Находить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необходимую информацию в справоч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ной литературе для подготовки сообщения о творчестве изучаемого писателя.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Готовить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сообщение о писателе. </w:t>
            </w:r>
          </w:p>
        </w:tc>
        <w:tc>
          <w:tcPr>
            <w:tcW w:w="14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67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Ю. </w:t>
            </w:r>
            <w:proofErr w:type="gram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Драгунский  «</w:t>
            </w:r>
            <w:proofErr w:type="gram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Главные реки». 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речи: пере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сказ текста от лица героя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Пересказывать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от лица автора или одного из героев.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Узнавать,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произведения могут рассказать о своём авторе.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Готовить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сообщение о писателе. 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Давать характеристику героям.</w:t>
            </w:r>
          </w:p>
        </w:tc>
        <w:tc>
          <w:tcPr>
            <w:tcW w:w="14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68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Ю. Драгунский  «Что любит Мишка». 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Пересказывать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 от лица автора или одного из героев.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Узнавать,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произведения могут рассказать о своём авторе.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Находить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необходимую информацию в справоч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ной литературе для подготовки сообщения о творчестве изучаемого писателя.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Готовить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сообщение о писателе. </w:t>
            </w:r>
          </w:p>
        </w:tc>
        <w:tc>
          <w:tcPr>
            <w:tcW w:w="14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69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Внеклассное чтение: рассказы В.Ю. Драгунского.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прочитанное.</w:t>
            </w:r>
          </w:p>
        </w:tc>
        <w:tc>
          <w:tcPr>
            <w:tcW w:w="14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lastRenderedPageBreak/>
              <w:t>70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В. 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Голявкин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«Никакой  горчицы я не ел».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Анализировать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заголовок произведения, соотно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сить его с темой и главной мыслью произведения. 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прямое и переносное значение слов.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Понимать,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поступки характеризуют героев произведения;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их нравственный смысл.</w:t>
            </w:r>
          </w:p>
        </w:tc>
        <w:tc>
          <w:tcPr>
            <w:tcW w:w="14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71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 В. 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Голявкин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«Никакой  горчицы я  не ел."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Инсценировать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произведения, распределяя роли, выбирать режиссёра.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Узнавать,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произведения могут рассказать о своём авторе.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Находить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необходимую информацию в справоч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ной литературе для подготовки сообщения о творчестве изучаемого писателя.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Готовить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сообщение о писателе. </w:t>
            </w:r>
          </w:p>
        </w:tc>
        <w:tc>
          <w:tcPr>
            <w:tcW w:w="14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72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Обобщение.проверка и оценка знаний по разделу: «Делу время – потехе час»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Проверять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себя и самостоятельно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оценивать 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свои достижения.</w:t>
            </w:r>
          </w:p>
        </w:tc>
        <w:tc>
          <w:tcPr>
            <w:tcW w:w="14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ind w:right="19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8E1F2B" w:rsidRPr="008E1F2B" w:rsidTr="00782F41">
        <w:trPr>
          <w:gridAfter w:val="27"/>
          <w:wAfter w:w="1864" w:type="dxa"/>
        </w:trPr>
        <w:tc>
          <w:tcPr>
            <w:tcW w:w="16159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8E1F2B" w:rsidRPr="008E1F2B" w:rsidRDefault="008E1F2B" w:rsidP="008E1F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4"/>
                <w:lang w:val="en-US"/>
              </w:rPr>
            </w:pPr>
            <w:r w:rsidRPr="008E1F2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                                                                                        Страна Детства  (8ч)</w:t>
            </w:r>
          </w:p>
        </w:tc>
      </w:tr>
      <w:tr w:rsidR="00566737" w:rsidRPr="008E1F2B" w:rsidTr="00782F41">
        <w:trPr>
          <w:gridAfter w:val="26"/>
          <w:wAfter w:w="1827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73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названием раздела. Прогнозирова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содержания раздела. Б. С. Житков «Как я ловил человечков».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Прогнозировать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раздела.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выразительно диалоги. </w:t>
            </w:r>
          </w:p>
        </w:tc>
        <w:tc>
          <w:tcPr>
            <w:tcW w:w="14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82F41">
        <w:trPr>
          <w:gridAfter w:val="26"/>
          <w:wAfter w:w="1827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74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 С. Житков «Как я ловил человечков».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выразительно диалоги.</w:t>
            </w: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Использовать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в своей речи средства художе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softHyphen/>
              <w:t xml:space="preserve">ственной выразительности (сравнения, эпитеты). </w:t>
            </w:r>
          </w:p>
        </w:tc>
        <w:tc>
          <w:tcPr>
            <w:tcW w:w="14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82F41">
        <w:trPr>
          <w:gridAfter w:val="26"/>
          <w:wAfter w:w="1827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75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К. Г. Паустовский «Корзина с еловыми шишка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ми».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выразительно диалоги.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Находить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смешные эпизоды из юмористиче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ских рассказов;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отношение авто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ра к героям.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Определять,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важное и серьёзное скрывается за усмешкой автора.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Анализировать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возможные заголовки произве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дений.</w:t>
            </w:r>
          </w:p>
        </w:tc>
        <w:tc>
          <w:tcPr>
            <w:tcW w:w="14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82F41">
        <w:trPr>
          <w:gridAfter w:val="26"/>
          <w:wAfter w:w="1827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76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К. Г. Паустовский «Корзина с еловыми шишка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ми».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Подбирать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книги по теме,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рассказывать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об их     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содержании.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выразительно диалоги. 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>подбирать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музыкальное сопровождение к прозаическому тексту.</w:t>
            </w:r>
          </w:p>
        </w:tc>
        <w:tc>
          <w:tcPr>
            <w:tcW w:w="14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ind w:right="2939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82F41">
        <w:trPr>
          <w:gridAfter w:val="26"/>
          <w:wAfter w:w="1827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0B6" w:rsidRPr="008E1F2B" w:rsidRDefault="00C200B6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77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0B6" w:rsidRPr="008E1F2B" w:rsidRDefault="00C200B6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0B6" w:rsidRPr="008E1F2B" w:rsidRDefault="00C200B6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К. Г. Паустовский «Корзина с еловыми шишка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ми».  Развитие речи: 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озаглавливание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частей текста, составление плана, пересказ  текста.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0B6" w:rsidRPr="008E1F2B" w:rsidRDefault="00C200B6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0B6" w:rsidRPr="008E1F2B" w:rsidRDefault="00C200B6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Подбирать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книги по теме,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рассказывать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об их     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содержании.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выразительно диалоги. </w:t>
            </w:r>
          </w:p>
          <w:p w:rsidR="00C200B6" w:rsidRPr="008E1F2B" w:rsidRDefault="00C200B6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>Придумывать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музыкальное сопровождение к прозаическому тексту.</w:t>
            </w:r>
          </w:p>
        </w:tc>
        <w:tc>
          <w:tcPr>
            <w:tcW w:w="14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0B6" w:rsidRPr="008E1F2B" w:rsidRDefault="00C200B6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0B6" w:rsidRPr="008E1F2B" w:rsidRDefault="00C200B6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82F41">
        <w:trPr>
          <w:gridAfter w:val="26"/>
          <w:wAfter w:w="1827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0B6" w:rsidRPr="008E1F2B" w:rsidRDefault="00C200B6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lastRenderedPageBreak/>
              <w:t>78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0B6" w:rsidRPr="008E1F2B" w:rsidRDefault="00C200B6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0B6" w:rsidRPr="008E1F2B" w:rsidRDefault="00C200B6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М. Зощенко «Ёлка».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0B6" w:rsidRPr="008E1F2B" w:rsidRDefault="00C200B6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0B6" w:rsidRPr="008E1F2B" w:rsidRDefault="00C200B6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выразительно диалоги.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Находить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смешные эпизоды из юмористиче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ских рассказов;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отношение авто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ра к героям.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Определять,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важное и серьёзное скрывается за усмешкой автора.</w:t>
            </w:r>
          </w:p>
          <w:p w:rsidR="00C200B6" w:rsidRPr="008E1F2B" w:rsidRDefault="00C200B6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Анализировать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возможные заголовки произве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дений.</w:t>
            </w:r>
          </w:p>
        </w:tc>
        <w:tc>
          <w:tcPr>
            <w:tcW w:w="14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0B6" w:rsidRPr="008E1F2B" w:rsidRDefault="00C200B6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0B6" w:rsidRPr="008E1F2B" w:rsidRDefault="00C200B6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82F41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79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М. Зощенко «Ёлка». 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keepNext/>
              <w:keepLines/>
              <w:spacing w:after="0" w:line="240" w:lineRule="auto"/>
              <w:outlineLvl w:val="1"/>
              <w:rPr>
                <w:rFonts w:ascii="Times New Roman" w:eastAsia="Segoe U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Подбирать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книги по теме,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рассказывать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об их     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содержании.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выразительно диалоги.</w:t>
            </w: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Составлять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план текста. 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Segoe UI" w:hAnsi="Times New Roman" w:cs="Times New Roman"/>
                <w:bCs/>
                <w:sz w:val="24"/>
                <w:szCs w:val="24"/>
                <w:shd w:val="clear" w:color="auto" w:fill="FFFFFF"/>
              </w:rPr>
              <w:t>Пересказывать</w:t>
            </w:r>
            <w:r w:rsidRPr="008E1F2B">
              <w:rPr>
                <w:rFonts w:ascii="Times New Roman" w:eastAsia="Segoe UI" w:hAnsi="Times New Roman" w:cs="Times New Roman"/>
                <w:sz w:val="24"/>
                <w:szCs w:val="24"/>
              </w:rPr>
              <w:t xml:space="preserve"> текст на основе плана.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Придумывать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смешные рассказы о школьной жизни, не обижая своих друзей</w:t>
            </w:r>
          </w:p>
        </w:tc>
        <w:tc>
          <w:tcPr>
            <w:tcW w:w="1429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keepNext/>
              <w:keepLines/>
              <w:spacing w:after="0" w:line="240" w:lineRule="auto"/>
              <w:outlineLvl w:val="1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82F41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80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Обобщение, проверка и оценка знаний по разделу: «Страна детства»</w:t>
            </w:r>
          </w:p>
        </w:tc>
        <w:tc>
          <w:tcPr>
            <w:tcW w:w="2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1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Проверять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себя и самостоятельно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 достижения.</w:t>
            </w:r>
          </w:p>
        </w:tc>
        <w:tc>
          <w:tcPr>
            <w:tcW w:w="14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</w:p>
        </w:tc>
        <w:tc>
          <w:tcPr>
            <w:tcW w:w="10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8E1F2B" w:rsidRPr="008E1F2B" w:rsidTr="00782F41">
        <w:trPr>
          <w:gridAfter w:val="27"/>
          <w:wAfter w:w="1864" w:type="dxa"/>
          <w:trHeight w:val="393"/>
        </w:trPr>
        <w:tc>
          <w:tcPr>
            <w:tcW w:w="16159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8E1F2B" w:rsidRPr="008E1F2B" w:rsidRDefault="008E1F2B" w:rsidP="008E1F2B">
            <w:pPr>
              <w:spacing w:after="0" w:line="240" w:lineRule="auto"/>
              <w:ind w:right="19"/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                                                                             Поэтическая тетрадь   (5 ч)</w:t>
            </w:r>
          </w:p>
        </w:tc>
      </w:tr>
      <w:tr w:rsidR="00566737" w:rsidRPr="008E1F2B" w:rsidTr="00782F41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81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названием раздела. Прогнозирова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содержания раздела. В.Я. Брюсов «Опять сон». «Детская».</w:t>
            </w: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Прогнозировать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раздела.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Подби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рать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любимые стихи к теме. </w:t>
            </w:r>
          </w:p>
        </w:tc>
        <w:tc>
          <w:tcPr>
            <w:tcW w:w="14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82F41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82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tabs>
                <w:tab w:val="left" w:pos="39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С.А. Есенин «Бабушкины сказки». </w:t>
            </w: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tabs>
                <w:tab w:val="left" w:pos="39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размышлять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над его содержанием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стихотворения разных поэтов. 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тему, объединяющую разные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ведения поэтического творчества.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особенности поэтического творче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ства разных поэтов,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выражать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своё отношение. 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Рассказывать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 эпизодах из своего детства. </w:t>
            </w:r>
          </w:p>
        </w:tc>
        <w:tc>
          <w:tcPr>
            <w:tcW w:w="14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82F41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83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И. Цветаева  «Бежит тропинка с бугорка...». «Наши царства».  </w:t>
            </w: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ведение;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размышлять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над его содержанием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стихотворения разных поэтов. 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тему, объединяющую разные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 xml:space="preserve">ведения поэтического творчества.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особенности поэтического творче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ства разных поэтов,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выражать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своё отношение. 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Участвовать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конкурсе чтецов со своим люби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мым стихотворением.</w:t>
            </w:r>
          </w:p>
        </w:tc>
        <w:tc>
          <w:tcPr>
            <w:tcW w:w="14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left="-534" w:firstLine="5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82F41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84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Внеклассное чтение: стихи поэтов о детстве.</w:t>
            </w: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прочитанное.</w:t>
            </w:r>
          </w:p>
        </w:tc>
        <w:tc>
          <w:tcPr>
            <w:tcW w:w="14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782F41">
        <w:trPr>
          <w:gridAfter w:val="27"/>
          <w:wAfter w:w="1864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85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Урок-концерт, </w:t>
            </w: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посвященный произведениям изученных  авторов. Обобщение, проверка и оценка знаний по разделу: «Поэтическая тетрадь»</w:t>
            </w: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92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Проверять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себя и самостоятельно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 достижения.</w:t>
            </w:r>
          </w:p>
        </w:tc>
        <w:tc>
          <w:tcPr>
            <w:tcW w:w="142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6F0" w:rsidRPr="008E1F2B" w:rsidRDefault="00EB06F0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8E1F2B" w:rsidRPr="008E1F2B" w:rsidTr="00782F41">
        <w:trPr>
          <w:gridAfter w:val="27"/>
          <w:wAfter w:w="1864" w:type="dxa"/>
        </w:trPr>
        <w:tc>
          <w:tcPr>
            <w:tcW w:w="16159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8E1F2B" w:rsidRPr="008E1F2B" w:rsidRDefault="008E1F2B" w:rsidP="008E1F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BFBFBF"/>
              </w:rPr>
              <w:lastRenderedPageBreak/>
              <w:t xml:space="preserve">                                                                                            Природа и мы  12 ч.</w:t>
            </w:r>
          </w:p>
        </w:tc>
      </w:tr>
      <w:tr w:rsidR="00566737" w:rsidRPr="008E1F2B" w:rsidTr="00242A9A">
        <w:trPr>
          <w:gridAfter w:val="24"/>
          <w:wAfter w:w="174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86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названием раздела. Прогнозирова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содержания раздела. Д. Н. Мамин-Сибиряк «Приёмыш».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Прогнозировать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раздела.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Воспринимать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 художественное произ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ведение;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высказывать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своё мнение.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вслух и про себя, понимать смысл прочитанного.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Наблюдать,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авторы передают красоту при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роды с помощью слова. </w:t>
            </w:r>
          </w:p>
        </w:tc>
        <w:tc>
          <w:tcPr>
            <w:tcW w:w="13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4"/>
          <w:wAfter w:w="174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87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Н. Мамин-Сибиряк «Приёмыш». </w:t>
            </w: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Воспринимать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 художественное произ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ведение;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высказывать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своё мнение.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вслух и про себя, понимать смысл прочитанного.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Анализировать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заголовок произведения.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Характеризовать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героя произведения на основе поступка.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Делить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на части.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Пересказывать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подробно и выборочно.</w:t>
            </w:r>
          </w:p>
        </w:tc>
        <w:tc>
          <w:tcPr>
            <w:tcW w:w="13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4"/>
          <w:wAfter w:w="174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88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Н. Мамин-Сибиряк «Приёмыш». развитие </w:t>
            </w:r>
            <w:proofErr w:type="gram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речи :</w:t>
            </w:r>
            <w:proofErr w:type="gram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обучение выборочному пересказу текста 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Воспринимать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 художественное произ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ведение;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высказывать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своё мнение.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вслух и про себя, понимать смысл прочитанного.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отношение автора к героям на ос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нове текста.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Объяснять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нравственный смысл рассказа.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тему, которая объединяет рассказы в разделе,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формулировать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основную мысль текста. Пересказывать текст</w:t>
            </w:r>
          </w:p>
        </w:tc>
        <w:tc>
          <w:tcPr>
            <w:tcW w:w="13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4"/>
          <w:wAfter w:w="174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89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numPr>
                <w:ilvl w:val="0"/>
                <w:numId w:val="36"/>
              </w:numPr>
              <w:tabs>
                <w:tab w:val="left" w:pos="42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 Куприн «Барбос и 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Жулька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tabs>
                <w:tab w:val="left" w:pos="42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8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Воспринимать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 художественное произ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ведение;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высказывать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своё мнение.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вслух и про себя, понимать смысл прочитанного.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отношение автора к героям на ос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нове текста.</w:t>
            </w:r>
          </w:p>
        </w:tc>
        <w:tc>
          <w:tcPr>
            <w:tcW w:w="13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4"/>
          <w:wAfter w:w="174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90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М.М. Пришвин «Выскочка».  </w:t>
            </w: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Воспринимать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 художественное произ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ведение;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высказывать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своё мнение.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вслух и про себя, понимать смысл прочитанного.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Определять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отношение автора к героям на ос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нове текста.</w:t>
            </w:r>
          </w:p>
        </w:tc>
        <w:tc>
          <w:tcPr>
            <w:tcW w:w="13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4"/>
          <w:wAfter w:w="174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91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И. 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Чарушин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«Кабан». </w:t>
            </w: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Воспринимать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 художественное произ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ведение;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высказывать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своё мнение.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вслух и про себя, понимать смысл прочитанного.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Характеризовать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героя произведения на основе поступка.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Объяснять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нравственный смысл рассказа.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тему, которая объединяет рассказы в разделе,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формулировать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основную мысль текста.</w:t>
            </w:r>
          </w:p>
        </w:tc>
        <w:tc>
          <w:tcPr>
            <w:tcW w:w="13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4"/>
          <w:wAfter w:w="174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92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В.П. Астафьев «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Стрижонок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Скрип». </w:t>
            </w: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Воспринимать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 художественное произ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ведение;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высказывать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своё мнение.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вслух и про себя, понимать смысл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прочитанного.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Характеризовать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героя произведения на основе поступка.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отношение автора к героям на ос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нове текста.</w:t>
            </w:r>
          </w:p>
        </w:tc>
        <w:tc>
          <w:tcPr>
            <w:tcW w:w="13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4"/>
          <w:wAfter w:w="174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lastRenderedPageBreak/>
              <w:t>93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В. П. Астафьев «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Стрижонок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Скрип». </w:t>
            </w: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Воспринимать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 художественное произ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ведение;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высказывать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своё мнение.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вслух и про себя, понимать смысл прочитанного.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Делить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на части.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Пересказывать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подробно и выборочно.</w:t>
            </w:r>
          </w:p>
        </w:tc>
        <w:tc>
          <w:tcPr>
            <w:tcW w:w="13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4"/>
          <w:wAfter w:w="174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94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numPr>
                <w:ilvl w:val="0"/>
                <w:numId w:val="36"/>
              </w:numPr>
              <w:tabs>
                <w:tab w:val="left" w:pos="4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Астафьев «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Стрижонок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Скрип». Развитие речи: 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озаглавливание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частей, </w:t>
            </w:r>
          </w:p>
          <w:p w:rsidR="00566737" w:rsidRPr="008E1F2B" w:rsidRDefault="00566737" w:rsidP="008E1F2B">
            <w:pPr>
              <w:tabs>
                <w:tab w:val="left" w:pos="4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пла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на,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пересказ текста от имени главного героя.</w:t>
            </w: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tabs>
                <w:tab w:val="left" w:pos="4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Воспринимать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 художественное произ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ведение;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высказывать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своё мнение.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вслух и про себя, понимать смысл прочитанного.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Делить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на части., составлять план.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Пересказывать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 подробно и выборочно.</w:t>
            </w:r>
          </w:p>
        </w:tc>
        <w:tc>
          <w:tcPr>
            <w:tcW w:w="13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4"/>
          <w:wAfter w:w="174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95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tabs>
                <w:tab w:val="left" w:pos="4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чтение: Рассказы и стихи о природе, животном мире.</w:t>
            </w: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tabs>
                <w:tab w:val="left" w:pos="4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прочитанное.</w:t>
            </w:r>
          </w:p>
        </w:tc>
        <w:tc>
          <w:tcPr>
            <w:tcW w:w="13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Default="005667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4"/>
          <w:wAfter w:w="174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96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Обобщение, проверка  и оценка знаний  по разделу: «Природа и мы»</w:t>
            </w: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3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Проверять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себя и самостоятельно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 достижения.</w:t>
            </w:r>
          </w:p>
        </w:tc>
        <w:tc>
          <w:tcPr>
            <w:tcW w:w="13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6737" w:rsidRPr="008E1F2B" w:rsidTr="00242A9A">
        <w:trPr>
          <w:gridAfter w:val="24"/>
          <w:wAfter w:w="174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97</w:t>
            </w:r>
          </w:p>
          <w:p w:rsidR="00566737" w:rsidRPr="008E1F2B" w:rsidRDefault="00566737" w:rsidP="008E1F2B">
            <w:pPr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Р.у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tabs>
                <w:tab w:val="left" w:pos="4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Проект «Природа и мы».  </w:t>
            </w: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tabs>
                <w:tab w:val="left" w:pos="4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566737" w:rsidRPr="008E1F2B" w:rsidRDefault="00566737" w:rsidP="008E1F2B">
            <w:pPr>
              <w:tabs>
                <w:tab w:val="left" w:pos="4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Воспринимать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 художественное произ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ведение;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высказывать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своё мнение.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Находить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необходимую информацию в разных источниках для подготовки выступления по теме.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Составлять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 текст для энцикло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педического словаря.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выразительно диалоги из текста.</w:t>
            </w:r>
          </w:p>
        </w:tc>
        <w:tc>
          <w:tcPr>
            <w:tcW w:w="13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4"/>
          <w:wAfter w:w="1745" w:type="dxa"/>
        </w:trPr>
        <w:tc>
          <w:tcPr>
            <w:tcW w:w="11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66737" w:rsidRPr="008E1F2B" w:rsidRDefault="00566737" w:rsidP="00A74235">
            <w:pPr>
              <w:tabs>
                <w:tab w:val="left" w:pos="790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566737" w:rsidRPr="008E1F2B" w:rsidRDefault="00566737" w:rsidP="00A74235">
            <w:pPr>
              <w:tabs>
                <w:tab w:val="left" w:pos="790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566737" w:rsidRPr="008E1F2B" w:rsidRDefault="00566737" w:rsidP="00A74235">
            <w:pPr>
              <w:tabs>
                <w:tab w:val="left" w:pos="7904"/>
              </w:tabs>
              <w:spacing w:after="0" w:line="240" w:lineRule="auto"/>
              <w:ind w:left="1834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8E1F2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Поэтическая тетрадь 8 ч.</w:t>
            </w:r>
          </w:p>
        </w:tc>
        <w:tc>
          <w:tcPr>
            <w:tcW w:w="13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566737" w:rsidRPr="008E1F2B" w:rsidRDefault="00566737" w:rsidP="00A74235">
            <w:pPr>
              <w:tabs>
                <w:tab w:val="left" w:pos="790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566737" w:rsidRPr="008E1F2B" w:rsidRDefault="00566737" w:rsidP="00A74235">
            <w:pPr>
              <w:tabs>
                <w:tab w:val="left" w:pos="790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4"/>
          <w:wAfter w:w="797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98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названием раздела. Прогнозирова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 содержания раздела.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Б.Л. Пастернак «Золотая осень».  </w:t>
            </w: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Прогнозировать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содержания раздела.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Подобрать сборники стихов к выставке.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стихи выразительно.</w:t>
            </w:r>
          </w:p>
        </w:tc>
        <w:tc>
          <w:tcPr>
            <w:tcW w:w="13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8" w:type="dxa"/>
            <w:gridSpan w:val="7"/>
            <w:tcBorders>
              <w:top w:val="nil"/>
              <w:left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4" w:type="dxa"/>
            <w:gridSpan w:val="5"/>
            <w:tcBorders>
              <w:top w:val="nil"/>
              <w:left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4"/>
          <w:wAfter w:w="797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99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С. К. Клычков. "Весна в лесу".</w:t>
            </w: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Заучивать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стихи наизусть.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стихи выразительно.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настроение поэта и лирического ге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роя.</w:t>
            </w:r>
          </w:p>
        </w:tc>
        <w:tc>
          <w:tcPr>
            <w:tcW w:w="13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8" w:type="dxa"/>
            <w:gridSpan w:val="7"/>
            <w:tcBorders>
              <w:left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4" w:type="dxa"/>
            <w:gridSpan w:val="5"/>
            <w:tcBorders>
              <w:left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4"/>
          <w:wAfter w:w="797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Б. 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Кедрин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«Бабье лето».  </w:t>
            </w: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Наблюдать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особенностями оформления сти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хотворной речи.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Находить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средства художественной выразитель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ности; сравнивать их, самостоятельно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дополнять. 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произведения живописи, музыки и литературы,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общее настроение. </w:t>
            </w:r>
          </w:p>
        </w:tc>
        <w:tc>
          <w:tcPr>
            <w:tcW w:w="13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8" w:type="dxa"/>
            <w:gridSpan w:val="7"/>
            <w:tcBorders>
              <w:left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4" w:type="dxa"/>
            <w:gridSpan w:val="5"/>
            <w:tcBorders>
              <w:left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4"/>
          <w:wAfter w:w="797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101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 М. Рубцов «Сентябрь». </w:t>
            </w: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Заучивать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стихи наизусть.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стихи выразительно.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настроение поэта и лирического ге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роя.</w:t>
            </w:r>
          </w:p>
        </w:tc>
        <w:tc>
          <w:tcPr>
            <w:tcW w:w="13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8" w:type="dxa"/>
            <w:gridSpan w:val="7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4" w:type="dxa"/>
            <w:gridSpan w:val="5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6"/>
          <w:wAfter w:w="1021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lastRenderedPageBreak/>
              <w:t>102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А. Есенин «Лебёдушка».  </w:t>
            </w: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Наблюдать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особенностями оформления сти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хотворной речи.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Находить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средства художественной выразитель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ности; сравнивать их, самостоятельно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дополнять. 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произведения живописи, музыки и литературы,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общее настроение. </w:t>
            </w:r>
          </w:p>
        </w:tc>
        <w:tc>
          <w:tcPr>
            <w:tcW w:w="13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2" w:type="dxa"/>
            <w:gridSpan w:val="4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6"/>
          <w:wAfter w:w="1021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103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Обобщающий урок по теме  «Поэзия». </w:t>
            </w: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Наблюдать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особенностями оформления сти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хотворной речи.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Находить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средства художественной выразитель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ности; сравнивать их, самостоятельно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дополнять. 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произведения живописи, музыки и литературы,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общее настроение. </w:t>
            </w:r>
          </w:p>
        </w:tc>
        <w:tc>
          <w:tcPr>
            <w:tcW w:w="13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2" w:type="dxa"/>
            <w:gridSpan w:val="4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10"/>
          <w:wAfter w:w="1263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104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Обобщение, проверка и оценка знаний  по разделу: «Поэтическая тетрадь».  </w:t>
            </w: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3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Проверять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себя и самостоятельно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 достижения на основе диагностической работы, представленной в учебнике и ТПО</w:t>
            </w:r>
          </w:p>
        </w:tc>
        <w:tc>
          <w:tcPr>
            <w:tcW w:w="13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</w:p>
        </w:tc>
        <w:tc>
          <w:tcPr>
            <w:tcW w:w="2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6737" w:rsidRPr="008E1F2B" w:rsidTr="00242A9A">
        <w:trPr>
          <w:gridAfter w:val="10"/>
          <w:wAfter w:w="1263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105</w:t>
            </w:r>
          </w:p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Р.у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Работа с текстом. Сравнение художественного и научно-познавательного текстов.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Наблюдать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особенностями оформления сти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хотворной речи.</w:t>
            </w:r>
          </w:p>
          <w:p w:rsidR="00566737" w:rsidRPr="008E1F2B" w:rsidRDefault="00566737" w:rsidP="008E1F2B">
            <w:pPr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Находить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средства художественной выразитель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ности; сравнивать их, самостоятельно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дополнять. Сравнивать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произведения живописи, музыки и литературы,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определять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общее настроение.</w:t>
            </w:r>
          </w:p>
        </w:tc>
        <w:tc>
          <w:tcPr>
            <w:tcW w:w="13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</w:p>
        </w:tc>
        <w:tc>
          <w:tcPr>
            <w:tcW w:w="2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19"/>
          <w:wAfter w:w="1622" w:type="dxa"/>
        </w:trPr>
        <w:tc>
          <w:tcPr>
            <w:tcW w:w="1381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4"/>
                <w:lang w:val="en-US"/>
              </w:rPr>
            </w:pPr>
            <w:r w:rsidRPr="008E1F2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                                                                                    Родина  (8ч)</w:t>
            </w:r>
          </w:p>
        </w:tc>
        <w:tc>
          <w:tcPr>
            <w:tcW w:w="2586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66737" w:rsidRPr="008E1F2B" w:rsidRDefault="00566737" w:rsidP="005667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4"/>
                <w:lang w:val="en-US"/>
              </w:rPr>
            </w:pPr>
          </w:p>
        </w:tc>
      </w:tr>
      <w:tr w:rsidR="00566737" w:rsidRPr="008E1F2B" w:rsidTr="00242A9A">
        <w:trPr>
          <w:gridAfter w:val="21"/>
          <w:wAfter w:w="1663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106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left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названием раздела. Прогнозирова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содержания раздела.</w:t>
            </w:r>
          </w:p>
          <w:p w:rsidR="00566737" w:rsidRPr="008E1F2B" w:rsidRDefault="00566737" w:rsidP="008E1F2B">
            <w:pPr>
              <w:spacing w:after="0" w:line="240" w:lineRule="auto"/>
              <w:ind w:left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Проекты: "Они защищали Родину". "Россия - Родина моя", "Как не гордиться мне тобой.о Родина моя"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lef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0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Прогнозировать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раздела.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</w:t>
            </w:r>
            <w:proofErr w:type="gramStart"/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уроке,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подбирать</w:t>
            </w:r>
            <w:proofErr w:type="gramEnd"/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книги по теме.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художественное произ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ведение.</w:t>
            </w:r>
          </w:p>
        </w:tc>
        <w:tc>
          <w:tcPr>
            <w:tcW w:w="13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1"/>
          <w:wAfter w:w="1663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107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left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 С. Никитин «Русь». 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lef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стихи выразительно, передавая чувство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гордости за своих предков.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Понимать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особенности поэтического текста.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Рассказывать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своей Родине, используя про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читанные произведения.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Предполагать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произведения по его названию.</w:t>
            </w:r>
          </w:p>
        </w:tc>
        <w:tc>
          <w:tcPr>
            <w:tcW w:w="13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1"/>
          <w:wAfter w:w="1663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108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left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Д. Дрожжин «Родине». 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lef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стихи выразительно, передавая чувство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гордости за своих предков.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Понимать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особенности поэтического текста.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Рассказывать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своей Родине, используя про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читанные произведения.</w:t>
            </w:r>
          </w:p>
        </w:tc>
        <w:tc>
          <w:tcPr>
            <w:tcW w:w="13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1"/>
          <w:wAfter w:w="1663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109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left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 В. 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Жигулин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«О,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Родина! В неярком блеске...» 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lef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стихи выразительно, передавая чувство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гордости за своих предков.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Понимать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особенности поэтического текста. 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Рассказывать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своей Родине, используя про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читанные произведения.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Предполагать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содержание произведения по его названию.</w:t>
            </w:r>
          </w:p>
        </w:tc>
        <w:tc>
          <w:tcPr>
            <w:tcW w:w="13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1"/>
          <w:wAfter w:w="1663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lastRenderedPageBreak/>
              <w:t>110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left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Внеклассное чтение: стихи о Родине других поэтов.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lef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Участвовать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работе группы,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стихи друг другу.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Составлять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рассказы о Родине, передавая свои чувства, своё отношение к Родине.</w:t>
            </w:r>
          </w:p>
        </w:tc>
        <w:tc>
          <w:tcPr>
            <w:tcW w:w="13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Default="005667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1"/>
          <w:wAfter w:w="1663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111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left="4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выполнения проектов</w:t>
            </w: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"Они защищали Родину". "Россия - Родина моя", "Как не гордиться мне тобой.о Родина моя"</w:t>
            </w: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lef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Участвовать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проекте: распределять роли, на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ходить нужную информацию, представлять её в соответствии с заданной тематикой.</w:t>
            </w:r>
          </w:p>
        </w:tc>
        <w:tc>
          <w:tcPr>
            <w:tcW w:w="13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6737" w:rsidRPr="008E1F2B" w:rsidTr="00242A9A">
        <w:trPr>
          <w:gridAfter w:val="21"/>
          <w:wAfter w:w="1663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112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left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Урок-концерт, посвященный произведениям изученных авторов.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lef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стихи друг другу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выразительно, передавая чувство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>гордости за своих предков.</w:t>
            </w:r>
          </w:p>
        </w:tc>
        <w:tc>
          <w:tcPr>
            <w:tcW w:w="13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6737" w:rsidRDefault="005667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6737" w:rsidRDefault="005667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9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Default="0056673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566737" w:rsidRDefault="0056673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:rsidR="00566737" w:rsidRPr="008E1F2B" w:rsidRDefault="00566737" w:rsidP="0056673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15"/>
          <w:wAfter w:w="1491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113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left="4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Обобщение, проверка и оценка знаний по разделу: «Родина»</w:t>
            </w:r>
          </w:p>
        </w:tc>
        <w:tc>
          <w:tcPr>
            <w:tcW w:w="4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left="4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Проверять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себя и самостоятельно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 достижения.</w:t>
            </w:r>
          </w:p>
        </w:tc>
        <w:tc>
          <w:tcPr>
            <w:tcW w:w="139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66737" w:rsidRPr="008E1F2B" w:rsidRDefault="00566737" w:rsidP="008E1F2B">
            <w:pPr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12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ind w:right="19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6737" w:rsidRPr="008E1F2B" w:rsidTr="00242A9A">
        <w:trPr>
          <w:gridAfter w:val="25"/>
          <w:wAfter w:w="1760" w:type="dxa"/>
        </w:trPr>
        <w:tc>
          <w:tcPr>
            <w:tcW w:w="13777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4"/>
                <w:lang w:val="en-US"/>
              </w:rPr>
            </w:pPr>
            <w:r w:rsidRPr="008E1F2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                                                                                Страна Фантазия  (8 ч)</w:t>
            </w:r>
          </w:p>
        </w:tc>
        <w:tc>
          <w:tcPr>
            <w:tcW w:w="2486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66737" w:rsidRPr="008E1F2B" w:rsidRDefault="00566737" w:rsidP="005667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4"/>
                <w:lang w:val="en-US"/>
              </w:rPr>
            </w:pPr>
          </w:p>
        </w:tc>
      </w:tr>
      <w:tr w:rsidR="00566737" w:rsidRPr="008E1F2B" w:rsidTr="00242A9A">
        <w:trPr>
          <w:gridAfter w:val="8"/>
          <w:wAfter w:w="1163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114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названием раздела. Прогнозирова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содержания раздела. Е. С. Велтистов «Приключения Электроника».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Прогнозировать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содержание раздела.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воспринимать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 художественное произве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дение</w:t>
            </w:r>
          </w:p>
        </w:tc>
        <w:tc>
          <w:tcPr>
            <w:tcW w:w="13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6737" w:rsidRPr="008E1F2B" w:rsidTr="00242A9A">
        <w:trPr>
          <w:gridAfter w:val="13"/>
          <w:wAfter w:w="1436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115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 С. Велтистов «Приключения Электроника». 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особенности фантастического жанра.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Сравнивать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характеризовать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героев произ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ведения.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Придумывать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фантастические истории (с помо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щью учителя или самостоятельно</w:t>
            </w:r>
          </w:p>
        </w:tc>
        <w:tc>
          <w:tcPr>
            <w:tcW w:w="140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4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6737" w:rsidRPr="008E1F2B" w:rsidTr="00242A9A">
        <w:trPr>
          <w:gridAfter w:val="13"/>
          <w:wAfter w:w="1436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116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Кир Булычёв  «Путешествие Алисы». 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особенности фантастического жанра.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Сравнивать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характеризовать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героев произ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ведения.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Придумывать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фантастические истории (с помо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щью учителя или самостоятельно</w:t>
            </w:r>
          </w:p>
        </w:tc>
        <w:tc>
          <w:tcPr>
            <w:tcW w:w="140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4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6737" w:rsidRPr="008E1F2B" w:rsidTr="00242A9A">
        <w:trPr>
          <w:gridAfter w:val="13"/>
          <w:wAfter w:w="1436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117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Кир Булычёв «Путешествие Алисы».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речи: пересказ текста от лица главного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героя. 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0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Определять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особенности фантастического жанра.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Сравнивать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характеризовать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героев произ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ведения.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Придумывать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фантастические истории (с помо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щью учителя или самостоятельно). Делить текст на части, составлять план рассказа, пересказывать текст от лица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главного героя. </w:t>
            </w:r>
          </w:p>
        </w:tc>
        <w:tc>
          <w:tcPr>
            <w:tcW w:w="140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C200B6">
            <w:pPr>
              <w:tabs>
                <w:tab w:val="left" w:pos="60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4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lastRenderedPageBreak/>
              <w:t>118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Внеклассное чтение: чтение произведений Е.С. Велтистова "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Тяпа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, Борька и ракета " Презентация глав и отрывков из произведений.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прочитанное.</w:t>
            </w:r>
          </w:p>
        </w:tc>
        <w:tc>
          <w:tcPr>
            <w:tcW w:w="140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Default="005667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Внеклассное чтение: чтение произведений К. Булычева "Девочка с планеты Земля " Презентация глав и отрывков из произведений.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Планиро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softHyphen/>
              <w:t>вать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работу на уроке.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Читать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Pr="008E1F2B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воспринимать</w:t>
            </w:r>
            <w:r w:rsidRPr="008E1F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слух прочитанное.</w:t>
            </w:r>
          </w:p>
        </w:tc>
        <w:tc>
          <w:tcPr>
            <w:tcW w:w="140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Default="005667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120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Обобщение, проверка и оценка знаний по разделу: «Страна Фантазия»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0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роверять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себя и самостоятельно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 достижения.</w:t>
            </w:r>
          </w:p>
        </w:tc>
        <w:tc>
          <w:tcPr>
            <w:tcW w:w="140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121</w:t>
            </w:r>
          </w:p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Р.у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речи: составление фантастической истории. 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Придумывать фантастические истории (с 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помо-щью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учителя или самостоятельно</w:t>
            </w:r>
          </w:p>
        </w:tc>
        <w:tc>
          <w:tcPr>
            <w:tcW w:w="140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6737" w:rsidRPr="008E1F2B" w:rsidTr="00242A9A">
        <w:trPr>
          <w:gridAfter w:val="18"/>
          <w:wAfter w:w="1614" w:type="dxa"/>
        </w:trPr>
        <w:tc>
          <w:tcPr>
            <w:tcW w:w="1376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4"/>
                <w:lang w:val="en-US"/>
              </w:rPr>
            </w:pPr>
            <w:r w:rsidRPr="008E1F2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                                                                              Зарубежная литература  15 ч</w:t>
            </w:r>
          </w:p>
        </w:tc>
        <w:tc>
          <w:tcPr>
            <w:tcW w:w="2645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66737" w:rsidRPr="008E1F2B" w:rsidRDefault="00566737" w:rsidP="005667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4"/>
                <w:lang w:val="en-US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122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названием раздела. Прогнозирование содержания раздела. Дж. Свифт «Путешествие Гулливера» (отрывок)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Прогнозировать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содержание раздела.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Планиро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softHyphen/>
              <w:t>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работу на уроке.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Подготовить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выставке книги зарубежных пи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сателей.</w:t>
            </w:r>
          </w:p>
        </w:tc>
        <w:tc>
          <w:tcPr>
            <w:tcW w:w="13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Default="005667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6737" w:rsidRDefault="005667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123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Дж. Свифт «Путешествие Гулливера». Развитие речи: пересказ текста от лица главного героя.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воспринимать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 художественное произведение,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диалоги выразительно.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Пересказывать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самые интересные эпизоды из произведений от лица героев произведений. </w:t>
            </w:r>
          </w:p>
        </w:tc>
        <w:tc>
          <w:tcPr>
            <w:tcW w:w="13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124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Г.-Х. Андерсен «Русалочка»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воспринимать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 художественное произведение,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диалоги выразительно.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Пересказывать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самые интересные эпизоды из произведений от лица героев произведений. Характеристика событий </w:t>
            </w:r>
          </w:p>
        </w:tc>
        <w:tc>
          <w:tcPr>
            <w:tcW w:w="13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125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Г.-Х. Андерсен «Русалочка». 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воспринимать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 художественное произведение,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диалоги выразительно. 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характеристику героям на основе содержания текста.</w:t>
            </w:r>
          </w:p>
        </w:tc>
        <w:tc>
          <w:tcPr>
            <w:tcW w:w="13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126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Г.-Х. </w:t>
            </w:r>
            <w:proofErr w:type="gram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Андерсен .</w:t>
            </w:r>
            <w:proofErr w:type="gram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«Русалочка». 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воспринимать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 художественное произведение,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диалоги выразительно.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Пересказывать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самые интересные эпизоды из произведений от лица героев произведений</w:t>
            </w:r>
          </w:p>
        </w:tc>
        <w:tc>
          <w:tcPr>
            <w:tcW w:w="13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Г.-Х. Андерсен. «Русалочка» 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воспринимать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 художественное произведение,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диалоги выразительно. 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Делитьтекст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на части, готовить пересказ от лица главного героя.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Давать собственную оценку событиям и героям. </w:t>
            </w:r>
          </w:p>
        </w:tc>
        <w:tc>
          <w:tcPr>
            <w:tcW w:w="13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lastRenderedPageBreak/>
              <w:t>128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Внеклассное чтение: сказки Г.Х. Андерсена 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воспринимать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 художественное произведение,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диалоги выразительно. 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Пересказывать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самые интересные эпизоды из произведений от лица героев произведений. </w:t>
            </w:r>
          </w:p>
        </w:tc>
        <w:tc>
          <w:tcPr>
            <w:tcW w:w="13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Марк Твен «Приключения Тома 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Сойера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воспринимать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слух художественное произведение,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читать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диалоги выразительно. </w:t>
            </w:r>
          </w:p>
        </w:tc>
        <w:tc>
          <w:tcPr>
            <w:tcW w:w="13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Марк Твен «Приключения Тома </w:t>
            </w: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Сойера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Пересказывать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самые интересные эпизоды из произведений от лица героев произведений. 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найденный текстовый материал в устных высказываниях и рассуждениях.</w:t>
            </w:r>
          </w:p>
        </w:tc>
        <w:tc>
          <w:tcPr>
            <w:tcW w:w="13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131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СельмаЛагерлёф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Святая ночь. 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Составлять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 о герое, используя автор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ский текст.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Высказывать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своё мнение о прочи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танном произведении.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Характеризовать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поступки героев произведе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рассуждения –доказательства из 9-10 предложений.</w:t>
            </w:r>
          </w:p>
        </w:tc>
        <w:tc>
          <w:tcPr>
            <w:tcW w:w="13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Default="005667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6737" w:rsidRDefault="005667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6737" w:rsidRDefault="005667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132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Р.У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Итоговая проверочная работа по произведению М. Зощенко «Бабушкин подарок»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Проверять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себя и самостоятельно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 достижения.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Default="005667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133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СельмаЛагерлёф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Святая ночь. 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Составлять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 о герое, используя автор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ский текст.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Характеризовать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поступки героев произведе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Давать оценку событиям на основе авторских выражений и слов. </w:t>
            </w:r>
          </w:p>
        </w:tc>
        <w:tc>
          <w:tcPr>
            <w:tcW w:w="13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Default="005667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6737" w:rsidRDefault="005667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134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СельмаЛагерлёф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. В Назарете.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Составлять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 о герое, используя автор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ский текст.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Высказывать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своё мнение о прочи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танном произведении.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Пересказывать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самые интересные эпизоды из произведений от лица героев произведений.</w:t>
            </w:r>
          </w:p>
        </w:tc>
        <w:tc>
          <w:tcPr>
            <w:tcW w:w="13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135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СельмаЛагерлёф</w:t>
            </w:r>
            <w:proofErr w:type="spellEnd"/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. В Назарете.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4"/>
                <w:shd w:val="clear" w:color="auto" w:fill="FFFFFF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Составлять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 о герое, используя автор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ский текст.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Высказывать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своё мнение о прочи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танном произведении.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Характеризовать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поступки героев произведе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ния.</w:t>
            </w:r>
          </w:p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Отбирать цитаты и рассуждения автора, доказывающие его отношение к описываемым событиям. </w:t>
            </w:r>
          </w:p>
        </w:tc>
        <w:tc>
          <w:tcPr>
            <w:tcW w:w="13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Default="005667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6737" w:rsidRDefault="005667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6737" w:rsidRDefault="005667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6737" w:rsidRDefault="0056673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6737" w:rsidRPr="008E1F2B" w:rsidTr="00242A9A">
        <w:trPr>
          <w:gridAfter w:val="22"/>
          <w:wAfter w:w="1685" w:type="dxa"/>
        </w:trPr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lastRenderedPageBreak/>
              <w:t>136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ind w:right="19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4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3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Обобщение, проверка и оценка знаний   по разделу: «Зарубежная литература»</w:t>
            </w:r>
          </w:p>
        </w:tc>
        <w:tc>
          <w:tcPr>
            <w:tcW w:w="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06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>Проверять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себя и самостоятельно</w:t>
            </w:r>
            <w:r w:rsidRPr="008E1F2B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  <w:t xml:space="preserve"> оценивать </w:t>
            </w:r>
            <w:r w:rsidRPr="008E1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свои достижения.</w:t>
            </w:r>
          </w:p>
        </w:tc>
        <w:tc>
          <w:tcPr>
            <w:tcW w:w="139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1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6737" w:rsidRPr="008E1F2B" w:rsidRDefault="00566737" w:rsidP="008E1F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566737" w:rsidRDefault="00566737" w:rsidP="008E1F2B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pacing w:val="-14"/>
          <w:sz w:val="24"/>
          <w:szCs w:val="24"/>
          <w:lang w:eastAsia="ru-RU"/>
        </w:rPr>
      </w:pPr>
    </w:p>
    <w:p w:rsidR="00566737" w:rsidRDefault="00566737" w:rsidP="008E1F2B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pacing w:val="-14"/>
          <w:sz w:val="24"/>
          <w:szCs w:val="24"/>
          <w:lang w:eastAsia="ru-RU"/>
        </w:rPr>
      </w:pPr>
    </w:p>
    <w:p w:rsidR="00C200B6" w:rsidRDefault="00C200B6" w:rsidP="008E1F2B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pacing w:val="-14"/>
          <w:sz w:val="24"/>
          <w:szCs w:val="24"/>
          <w:lang w:eastAsia="ru-RU"/>
        </w:rPr>
      </w:pPr>
    </w:p>
    <w:p w:rsidR="008E1F2B" w:rsidRPr="008E1F2B" w:rsidRDefault="008E1F2B" w:rsidP="008E1F2B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pacing w:val="-14"/>
          <w:sz w:val="24"/>
          <w:szCs w:val="24"/>
          <w:lang w:eastAsia="ru-RU"/>
        </w:rPr>
        <w:sectPr w:rsidR="008E1F2B" w:rsidRPr="008E1F2B" w:rsidSect="00073D5D">
          <w:pgSz w:w="16838" w:h="11906" w:orient="landscape"/>
          <w:pgMar w:top="709" w:right="680" w:bottom="720" w:left="567" w:header="709" w:footer="709" w:gutter="0"/>
          <w:cols w:space="720"/>
        </w:sectPr>
      </w:pPr>
    </w:p>
    <w:p w:rsidR="00672963" w:rsidRPr="004F2914" w:rsidRDefault="00672963" w:rsidP="00507E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29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Материально –техническое обеспечение</w:t>
      </w:r>
    </w:p>
    <w:p w:rsidR="00672963" w:rsidRPr="004F2914" w:rsidRDefault="00672963" w:rsidP="00672963">
      <w:pPr>
        <w:pStyle w:val="a3"/>
        <w:numPr>
          <w:ilvl w:val="0"/>
          <w:numId w:val="39"/>
        </w:numPr>
        <w:tabs>
          <w:tab w:val="left" w:pos="1055"/>
        </w:tabs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291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Стол учительский -1 </w:t>
      </w:r>
    </w:p>
    <w:p w:rsidR="00672963" w:rsidRPr="004F2914" w:rsidRDefault="00672963" w:rsidP="00672963">
      <w:pPr>
        <w:pStyle w:val="a3"/>
        <w:numPr>
          <w:ilvl w:val="0"/>
          <w:numId w:val="39"/>
        </w:numPr>
        <w:tabs>
          <w:tab w:val="left" w:pos="1055"/>
        </w:tabs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2914">
        <w:rPr>
          <w:rFonts w:eastAsia="Times New Roman" w:cs="Times New Roman"/>
          <w:color w:val="000000"/>
          <w:sz w:val="24"/>
          <w:szCs w:val="24"/>
          <w:lang w:eastAsia="ru-RU"/>
        </w:rPr>
        <w:t>Стулья -16 шт.</w:t>
      </w:r>
    </w:p>
    <w:p w:rsidR="00672963" w:rsidRPr="004F2914" w:rsidRDefault="00672963" w:rsidP="00672963">
      <w:pPr>
        <w:pStyle w:val="a3"/>
        <w:numPr>
          <w:ilvl w:val="0"/>
          <w:numId w:val="39"/>
        </w:numPr>
        <w:tabs>
          <w:tab w:val="left" w:pos="1055"/>
        </w:tabs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2914">
        <w:rPr>
          <w:rFonts w:eastAsia="Times New Roman" w:cs="Times New Roman"/>
          <w:color w:val="000000"/>
          <w:sz w:val="24"/>
          <w:szCs w:val="24"/>
          <w:lang w:eastAsia="ru-RU"/>
        </w:rPr>
        <w:t>Парты – 8 шт.</w:t>
      </w:r>
    </w:p>
    <w:p w:rsidR="00672963" w:rsidRPr="004F2914" w:rsidRDefault="00672963" w:rsidP="00672963">
      <w:pPr>
        <w:pStyle w:val="a3"/>
        <w:numPr>
          <w:ilvl w:val="0"/>
          <w:numId w:val="39"/>
        </w:numPr>
        <w:tabs>
          <w:tab w:val="left" w:pos="1055"/>
        </w:tabs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2914">
        <w:rPr>
          <w:rFonts w:eastAsia="Times New Roman" w:cs="Times New Roman"/>
          <w:color w:val="000000"/>
          <w:sz w:val="24"/>
          <w:szCs w:val="24"/>
          <w:lang w:eastAsia="ru-RU"/>
        </w:rPr>
        <w:t>Шкафы-3 шт.</w:t>
      </w:r>
    </w:p>
    <w:p w:rsidR="00672963" w:rsidRPr="004F2914" w:rsidRDefault="00672963" w:rsidP="00672963">
      <w:pPr>
        <w:pStyle w:val="a3"/>
        <w:numPr>
          <w:ilvl w:val="0"/>
          <w:numId w:val="39"/>
        </w:numPr>
        <w:tabs>
          <w:tab w:val="left" w:pos="1055"/>
        </w:tabs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2914">
        <w:rPr>
          <w:rFonts w:eastAsia="Times New Roman" w:cs="Times New Roman"/>
          <w:color w:val="000000"/>
          <w:sz w:val="24"/>
          <w:szCs w:val="24"/>
          <w:lang w:eastAsia="ru-RU"/>
        </w:rPr>
        <w:t>Пожарная сигнализация</w:t>
      </w:r>
    </w:p>
    <w:p w:rsidR="00672963" w:rsidRPr="004F2914" w:rsidRDefault="00672963" w:rsidP="00672963">
      <w:pPr>
        <w:pStyle w:val="a3"/>
        <w:numPr>
          <w:ilvl w:val="0"/>
          <w:numId w:val="39"/>
        </w:numPr>
        <w:tabs>
          <w:tab w:val="left" w:pos="1055"/>
        </w:tabs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2914">
        <w:rPr>
          <w:rFonts w:eastAsia="Times New Roman" w:cs="Times New Roman"/>
          <w:color w:val="000000"/>
          <w:sz w:val="24"/>
          <w:szCs w:val="24"/>
          <w:lang w:eastAsia="ru-RU"/>
        </w:rPr>
        <w:t>Софиты</w:t>
      </w:r>
    </w:p>
    <w:p w:rsidR="00672963" w:rsidRPr="004F2914" w:rsidRDefault="00672963" w:rsidP="00672963">
      <w:pPr>
        <w:pStyle w:val="a3"/>
        <w:numPr>
          <w:ilvl w:val="0"/>
          <w:numId w:val="39"/>
        </w:numPr>
        <w:tabs>
          <w:tab w:val="left" w:pos="1055"/>
        </w:tabs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2914">
        <w:rPr>
          <w:rFonts w:eastAsia="Times New Roman" w:cs="Times New Roman"/>
          <w:color w:val="000000"/>
          <w:sz w:val="24"/>
          <w:szCs w:val="24"/>
          <w:lang w:eastAsia="ru-RU"/>
        </w:rPr>
        <w:t>Классная доска</w:t>
      </w:r>
    </w:p>
    <w:p w:rsidR="00672963" w:rsidRPr="004F2914" w:rsidRDefault="00672963" w:rsidP="00507ECC">
      <w:pPr>
        <w:pStyle w:val="a3"/>
        <w:numPr>
          <w:ilvl w:val="0"/>
          <w:numId w:val="39"/>
        </w:numPr>
        <w:tabs>
          <w:tab w:val="left" w:pos="1055"/>
        </w:tabs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4F2914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Компьютер </w:t>
      </w:r>
      <w:r w:rsidR="00503CEA" w:rsidRPr="004F2914">
        <w:rPr>
          <w:rFonts w:eastAsia="Times New Roman" w:cs="Times New Roman"/>
          <w:color w:val="000000"/>
          <w:sz w:val="24"/>
          <w:szCs w:val="24"/>
          <w:lang w:eastAsia="ru-RU"/>
        </w:rPr>
        <w:t>-1</w:t>
      </w:r>
    </w:p>
    <w:p w:rsidR="00672963" w:rsidRPr="004F2914" w:rsidRDefault="00672963" w:rsidP="008E1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72963" w:rsidRPr="004F2914" w:rsidRDefault="00F4544A" w:rsidP="008E1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29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Учебно- методическое пособие</w:t>
      </w:r>
    </w:p>
    <w:p w:rsidR="00672963" w:rsidRPr="004F2914" w:rsidRDefault="00672963" w:rsidP="00507EC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4544A" w:rsidRPr="004F2914" w:rsidRDefault="005B5D7F" w:rsidP="00F4544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29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</w:t>
      </w:r>
      <w:r w:rsidR="00F4544A" w:rsidRPr="004F29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Для учителя:</w:t>
      </w:r>
    </w:p>
    <w:p w:rsidR="00F4544A" w:rsidRPr="004F2914" w:rsidRDefault="00F4544A" w:rsidP="00F45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544A" w:rsidRPr="004F2914" w:rsidRDefault="00F4544A" w:rsidP="00F4544A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kern w:val="3"/>
          <w:sz w:val="24"/>
          <w:szCs w:val="24"/>
          <w:lang w:eastAsia="ja-JP" w:bidi="fa-IR"/>
        </w:rPr>
      </w:pPr>
      <w:r w:rsidRPr="004F291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Рабочая программа. Литературное чтение. Предметная линия учебников системы «Школа России». 1—4 классы /Л.Ф. Климанова. М.В. </w:t>
      </w:r>
      <w:proofErr w:type="spellStart"/>
      <w:r w:rsidRPr="004F2914">
        <w:rPr>
          <w:rFonts w:ascii="Times New Roman" w:eastAsia="Calibri" w:hAnsi="Times New Roman" w:cs="Times New Roman"/>
          <w:sz w:val="24"/>
          <w:szCs w:val="24"/>
          <w:lang w:eastAsia="ru-RU"/>
        </w:rPr>
        <w:t>Бойкина</w:t>
      </w:r>
      <w:proofErr w:type="spellEnd"/>
      <w:r w:rsidRPr="004F2914">
        <w:rPr>
          <w:rFonts w:ascii="Times New Roman" w:eastAsia="Calibri" w:hAnsi="Times New Roman" w:cs="Times New Roman"/>
          <w:sz w:val="24"/>
          <w:szCs w:val="24"/>
          <w:lang w:eastAsia="ru-RU"/>
        </w:rPr>
        <w:t>. - М.: Просвещение, 2014 год;</w:t>
      </w:r>
    </w:p>
    <w:p w:rsidR="00F4544A" w:rsidRPr="004F2914" w:rsidRDefault="00F4544A" w:rsidP="00F4544A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F291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Литературное чтение. Методические </w:t>
      </w:r>
      <w:r w:rsidR="000E28DF" w:rsidRPr="004F2914">
        <w:rPr>
          <w:rFonts w:ascii="Times New Roman" w:eastAsia="Calibri" w:hAnsi="Times New Roman" w:cs="Times New Roman"/>
          <w:sz w:val="24"/>
          <w:szCs w:val="24"/>
          <w:lang w:eastAsia="ru-RU"/>
        </w:rPr>
        <w:t>рекомендации.</w:t>
      </w:r>
      <w:r w:rsidRPr="004F291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Пособие для учителей общеобразовательных учреждений</w:t>
      </w:r>
      <w:r w:rsidR="000E28DF" w:rsidRPr="004F291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4 класс</w:t>
      </w:r>
      <w:r w:rsidRPr="004F2914">
        <w:rPr>
          <w:rFonts w:ascii="Times New Roman" w:eastAsia="Calibri" w:hAnsi="Times New Roman" w:cs="Times New Roman"/>
          <w:sz w:val="24"/>
          <w:szCs w:val="24"/>
          <w:lang w:eastAsia="ru-RU"/>
        </w:rPr>
        <w:t>. Н.А. Стефаненко</w:t>
      </w:r>
      <w:r w:rsidR="00EB5BE3">
        <w:rPr>
          <w:rFonts w:ascii="Times New Roman" w:eastAsia="Calibri" w:hAnsi="Times New Roman" w:cs="Times New Roman"/>
          <w:sz w:val="24"/>
          <w:szCs w:val="24"/>
          <w:lang w:eastAsia="ru-RU"/>
        </w:rPr>
        <w:t>, Е.А. Горело</w:t>
      </w:r>
      <w:r w:rsidR="000E28DF" w:rsidRPr="004F2914">
        <w:rPr>
          <w:rFonts w:ascii="Times New Roman" w:eastAsia="Calibri" w:hAnsi="Times New Roman" w:cs="Times New Roman"/>
          <w:sz w:val="24"/>
          <w:szCs w:val="24"/>
          <w:lang w:eastAsia="ru-RU"/>
        </w:rPr>
        <w:t>ва</w:t>
      </w:r>
      <w:r w:rsidRPr="004F2914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0E28DF" w:rsidRPr="004F291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М.: Просвещение. 2013</w:t>
      </w:r>
      <w:r w:rsidRPr="004F291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год</w:t>
      </w:r>
    </w:p>
    <w:p w:rsidR="00F4544A" w:rsidRPr="004F2914" w:rsidRDefault="00F4544A" w:rsidP="00F4544A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F2914">
        <w:rPr>
          <w:rFonts w:ascii="Times New Roman" w:eastAsia="Times New Roman" w:hAnsi="Times New Roman" w:cs="Times New Roman"/>
          <w:iCs/>
          <w:color w:val="000000"/>
          <w:spacing w:val="-10"/>
          <w:sz w:val="24"/>
          <w:szCs w:val="24"/>
          <w:lang w:eastAsia="ru-RU"/>
        </w:rPr>
        <w:t xml:space="preserve">Литературное </w:t>
      </w:r>
      <w:r w:rsidRPr="004F2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чтение. Учебник для общеобразовате</w:t>
      </w:r>
      <w:r w:rsidR="00456F53" w:rsidRPr="004F2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льных учреждений в двух частях 4</w:t>
      </w:r>
      <w:r w:rsidR="00DA3BE6" w:rsidRPr="004F2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класс: Л. Ф. Климанова</w:t>
      </w:r>
      <w:r w:rsidRPr="004F2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, В.Г. Горецкий</w:t>
      </w:r>
      <w:r w:rsidR="00456F53" w:rsidRPr="004F2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  и др. - М.: Просвещение, 2014</w:t>
      </w:r>
      <w:r w:rsidR="00DA3BE6" w:rsidRPr="004F2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г</w:t>
      </w:r>
      <w:r w:rsidRPr="004F2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.</w:t>
      </w:r>
    </w:p>
    <w:p w:rsidR="00F4544A" w:rsidRPr="004F2914" w:rsidRDefault="00456F53" w:rsidP="00507ECC">
      <w:pPr>
        <w:pStyle w:val="a3"/>
        <w:numPr>
          <w:ilvl w:val="0"/>
          <w:numId w:val="40"/>
        </w:numPr>
        <w:shd w:val="clear" w:color="auto" w:fill="FFFFFF"/>
        <w:rPr>
          <w:rFonts w:eastAsia="Times New Roman" w:cs="Times New Roman"/>
          <w:b/>
          <w:iCs/>
          <w:color w:val="000000"/>
          <w:spacing w:val="-14"/>
          <w:sz w:val="24"/>
          <w:szCs w:val="24"/>
          <w:lang w:eastAsia="ru-RU"/>
        </w:rPr>
      </w:pPr>
      <w:r w:rsidRPr="004F2914">
        <w:rPr>
          <w:rFonts w:eastAsia="Times New Roman" w:cs="Times New Roman"/>
          <w:iCs/>
          <w:color w:val="000000"/>
          <w:spacing w:val="-14"/>
          <w:sz w:val="24"/>
          <w:szCs w:val="24"/>
          <w:lang w:eastAsia="ru-RU"/>
        </w:rPr>
        <w:t xml:space="preserve">Литературное чтение. Поурочные разработки.    Технологические  карты  уроков    4 класс.  Пособие для учителей общеобразовательных учреждений. –М.:  </w:t>
      </w:r>
      <w:proofErr w:type="gramStart"/>
      <w:r w:rsidRPr="004F2914">
        <w:rPr>
          <w:rFonts w:eastAsia="Times New Roman" w:cs="Times New Roman"/>
          <w:iCs/>
          <w:color w:val="000000"/>
          <w:spacing w:val="-14"/>
          <w:sz w:val="24"/>
          <w:szCs w:val="24"/>
          <w:lang w:eastAsia="ru-RU"/>
        </w:rPr>
        <w:t xml:space="preserve">Просвещение,  </w:t>
      </w:r>
      <w:r w:rsidRPr="004F2914">
        <w:rPr>
          <w:rFonts w:eastAsia="Times New Roman" w:cs="Times New Roman"/>
          <w:iCs/>
          <w:spacing w:val="-14"/>
          <w:sz w:val="24"/>
          <w:szCs w:val="24"/>
          <w:lang w:eastAsia="ru-RU"/>
        </w:rPr>
        <w:t>2014</w:t>
      </w:r>
      <w:proofErr w:type="gramEnd"/>
      <w:r w:rsidRPr="004F2914">
        <w:rPr>
          <w:rFonts w:eastAsia="Times New Roman" w:cs="Times New Roman"/>
          <w:iCs/>
          <w:spacing w:val="-14"/>
          <w:sz w:val="24"/>
          <w:szCs w:val="24"/>
          <w:lang w:eastAsia="ru-RU"/>
        </w:rPr>
        <w:t>г.</w:t>
      </w:r>
    </w:p>
    <w:p w:rsidR="00F4544A" w:rsidRPr="004F2914" w:rsidRDefault="00507ECC" w:rsidP="00F4544A">
      <w:pPr>
        <w:pStyle w:val="a3"/>
        <w:numPr>
          <w:ilvl w:val="0"/>
          <w:numId w:val="40"/>
        </w:numPr>
        <w:shd w:val="clear" w:color="auto" w:fill="FFFFFF"/>
        <w:rPr>
          <w:rFonts w:eastAsia="Times New Roman" w:cs="Times New Roman"/>
          <w:b/>
          <w:iCs/>
          <w:color w:val="000000"/>
          <w:spacing w:val="-14"/>
          <w:sz w:val="24"/>
          <w:szCs w:val="24"/>
          <w:lang w:eastAsia="ru-RU"/>
        </w:rPr>
      </w:pPr>
      <w:r w:rsidRPr="004F2914">
        <w:rPr>
          <w:rFonts w:eastAsia="Times New Roman" w:cs="Times New Roman"/>
          <w:sz w:val="24"/>
          <w:szCs w:val="24"/>
          <w:lang w:eastAsia="ru-RU"/>
        </w:rPr>
        <w:t>Литературное чтение. 4</w:t>
      </w:r>
      <w:r w:rsidR="00F4544A" w:rsidRPr="004F2914">
        <w:rPr>
          <w:rFonts w:eastAsia="Times New Roman" w:cs="Times New Roman"/>
          <w:sz w:val="24"/>
          <w:szCs w:val="24"/>
          <w:lang w:eastAsia="ru-RU"/>
        </w:rPr>
        <w:t xml:space="preserve"> класс. </w:t>
      </w:r>
      <w:proofErr w:type="spellStart"/>
      <w:r w:rsidR="00F4544A" w:rsidRPr="004F2914">
        <w:rPr>
          <w:rFonts w:eastAsia="Times New Roman" w:cs="Times New Roman"/>
          <w:sz w:val="24"/>
          <w:szCs w:val="24"/>
          <w:lang w:eastAsia="ru-RU"/>
        </w:rPr>
        <w:t>Аудиоприложение</w:t>
      </w:r>
      <w:proofErr w:type="spellEnd"/>
      <w:r w:rsidR="00F4544A" w:rsidRPr="004F2914">
        <w:rPr>
          <w:rFonts w:eastAsia="Times New Roman" w:cs="Times New Roman"/>
          <w:sz w:val="24"/>
          <w:szCs w:val="24"/>
          <w:lang w:eastAsia="ru-RU"/>
        </w:rPr>
        <w:t xml:space="preserve"> к учебнику Л.Ф. Климановой. М: Просвещение, 2013.</w:t>
      </w:r>
    </w:p>
    <w:p w:rsidR="00F4544A" w:rsidRPr="004F2914" w:rsidRDefault="00F4544A" w:rsidP="00F454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-4"/>
          <w:w w:val="116"/>
          <w:sz w:val="24"/>
          <w:szCs w:val="24"/>
          <w:lang w:eastAsia="ru-RU"/>
        </w:rPr>
      </w:pPr>
    </w:p>
    <w:p w:rsidR="00F4544A" w:rsidRPr="004F2914" w:rsidRDefault="005B5D7F" w:rsidP="00F4544A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b/>
          <w:bCs/>
          <w:color w:val="3A3A3A"/>
          <w:spacing w:val="-4"/>
          <w:w w:val="116"/>
          <w:sz w:val="24"/>
          <w:szCs w:val="24"/>
          <w:lang w:eastAsia="ru-RU"/>
        </w:rPr>
      </w:pPr>
      <w:r w:rsidRPr="004F2914">
        <w:rPr>
          <w:rFonts w:ascii="Times New Roman" w:eastAsia="Times New Roman" w:hAnsi="Times New Roman" w:cs="Times New Roman"/>
          <w:b/>
          <w:iCs/>
          <w:color w:val="000000"/>
          <w:spacing w:val="-14"/>
          <w:sz w:val="24"/>
          <w:szCs w:val="24"/>
          <w:lang w:eastAsia="ru-RU"/>
        </w:rPr>
        <w:t xml:space="preserve">                        </w:t>
      </w:r>
      <w:r w:rsidR="00F4544A" w:rsidRPr="004F2914">
        <w:rPr>
          <w:rFonts w:ascii="Times New Roman" w:eastAsia="Times New Roman" w:hAnsi="Times New Roman" w:cs="Times New Roman"/>
          <w:b/>
          <w:iCs/>
          <w:color w:val="000000"/>
          <w:spacing w:val="-14"/>
          <w:sz w:val="24"/>
          <w:szCs w:val="24"/>
          <w:lang w:eastAsia="ru-RU"/>
        </w:rPr>
        <w:t>Основная литература для учащихся:</w:t>
      </w:r>
    </w:p>
    <w:p w:rsidR="005B5D7F" w:rsidRPr="004F2914" w:rsidRDefault="00F4544A" w:rsidP="00F4544A">
      <w:pPr>
        <w:numPr>
          <w:ilvl w:val="0"/>
          <w:numId w:val="4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F2914">
        <w:rPr>
          <w:rFonts w:ascii="Times New Roman" w:eastAsia="Times New Roman" w:hAnsi="Times New Roman" w:cs="Times New Roman"/>
          <w:iCs/>
          <w:color w:val="000000"/>
          <w:spacing w:val="-10"/>
          <w:sz w:val="24"/>
          <w:szCs w:val="24"/>
          <w:lang w:eastAsia="ru-RU"/>
        </w:rPr>
        <w:t xml:space="preserve">  Литературное </w:t>
      </w:r>
      <w:r w:rsidRPr="004F2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чтение. Учебник для общеобразовате</w:t>
      </w:r>
      <w:r w:rsidR="00507ECC" w:rsidRPr="004F2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льных учреждений в двух частях 4 класс</w:t>
      </w:r>
      <w:r w:rsidRPr="004F2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: Л. Ф. Климанова, </w:t>
      </w:r>
    </w:p>
    <w:p w:rsidR="00F4544A" w:rsidRPr="004F2914" w:rsidRDefault="005B5D7F" w:rsidP="005B5D7F">
      <w:pPr>
        <w:spacing w:after="0" w:line="240" w:lineRule="auto"/>
        <w:ind w:left="1035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F2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 </w:t>
      </w:r>
      <w:r w:rsidR="00F4544A" w:rsidRPr="004F2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В.Г. </w:t>
      </w:r>
      <w:r w:rsidRPr="004F2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  </w:t>
      </w:r>
      <w:r w:rsidR="00F4544A" w:rsidRPr="004F2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Горецкий   и др. - М.: Просвещ</w:t>
      </w:r>
      <w:r w:rsidR="00507ECC" w:rsidRPr="004F2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ение, 2014</w:t>
      </w:r>
      <w:r w:rsidR="00F4544A" w:rsidRPr="004F2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 </w:t>
      </w:r>
      <w:proofErr w:type="gramStart"/>
      <w:r w:rsidR="00F4544A" w:rsidRPr="004F291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г..</w:t>
      </w:r>
      <w:proofErr w:type="gramEnd"/>
    </w:p>
    <w:p w:rsidR="00672963" w:rsidRPr="004F2914" w:rsidRDefault="00672963" w:rsidP="0009437B">
      <w:pPr>
        <w:shd w:val="clear" w:color="auto" w:fill="FFFFFF"/>
        <w:spacing w:after="0" w:line="240" w:lineRule="auto"/>
        <w:ind w:right="19"/>
        <w:rPr>
          <w:rFonts w:ascii="Times New Roman" w:eastAsia="Times New Roman" w:hAnsi="Times New Roman" w:cs="Times New Roman"/>
          <w:b/>
          <w:iCs/>
          <w:color w:val="000000"/>
          <w:spacing w:val="-14"/>
          <w:sz w:val="24"/>
          <w:szCs w:val="24"/>
          <w:lang w:eastAsia="ru-RU"/>
        </w:rPr>
      </w:pPr>
    </w:p>
    <w:p w:rsidR="00672963" w:rsidRPr="004F2914" w:rsidRDefault="00672963" w:rsidP="008E1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B5D7F" w:rsidRPr="004F2914" w:rsidRDefault="005B5D7F" w:rsidP="008E1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72963" w:rsidRPr="004F2914" w:rsidRDefault="00672963" w:rsidP="008E1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F2914" w:rsidRDefault="004F2914" w:rsidP="008E1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4F2914" w:rsidRDefault="004F2914" w:rsidP="008E1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4F2914" w:rsidRDefault="004F2914" w:rsidP="008E1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4F2914" w:rsidRDefault="004F2914" w:rsidP="008E1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4F2914" w:rsidRPr="004F2914" w:rsidRDefault="004F2914" w:rsidP="004F2914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ind w:right="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2914" w:rsidRPr="004F2914" w:rsidRDefault="004F2914" w:rsidP="004F291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F291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Лист корректировки</w:t>
      </w:r>
    </w:p>
    <w:p w:rsidR="004F2914" w:rsidRPr="004F2914" w:rsidRDefault="004F2914" w:rsidP="00B22225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F291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календ</w:t>
      </w:r>
      <w:r w:rsidR="00B2222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арно-тематического планирования</w:t>
      </w:r>
    </w:p>
    <w:p w:rsidR="004F2914" w:rsidRPr="004F2914" w:rsidRDefault="00E1467D" w:rsidP="004F291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2022-2023</w:t>
      </w:r>
      <w:r w:rsidR="004F2914" w:rsidRPr="004F291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уч. год</w:t>
      </w:r>
    </w:p>
    <w:p w:rsidR="004F2914" w:rsidRPr="004F2914" w:rsidRDefault="004F2914" w:rsidP="004F291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tbl>
      <w:tblPr>
        <w:tblW w:w="154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7"/>
        <w:gridCol w:w="4080"/>
        <w:gridCol w:w="1559"/>
        <w:gridCol w:w="1276"/>
        <w:gridCol w:w="2835"/>
        <w:gridCol w:w="4394"/>
      </w:tblGrid>
      <w:tr w:rsidR="004F2914" w:rsidRPr="004F2914" w:rsidTr="00505E1C">
        <w:trPr>
          <w:trHeight w:val="292"/>
        </w:trPr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F29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4F2914" w:rsidRPr="004F2914" w:rsidRDefault="004F2914" w:rsidP="004F2914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F29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урока</w:t>
            </w:r>
          </w:p>
        </w:tc>
        <w:tc>
          <w:tcPr>
            <w:tcW w:w="408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F29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 w:line="0" w:lineRule="atLeast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F29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   Количество часов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F29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Причина корректировки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F29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Способы корректировки</w:t>
            </w:r>
          </w:p>
        </w:tc>
      </w:tr>
      <w:tr w:rsidR="004F2914" w:rsidRPr="004F2914" w:rsidTr="00505E1C">
        <w:trPr>
          <w:trHeight w:val="171"/>
        </w:trPr>
        <w:tc>
          <w:tcPr>
            <w:tcW w:w="13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F29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F291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По факту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F2914" w:rsidRPr="004F2914" w:rsidTr="00505E1C">
        <w:trPr>
          <w:trHeight w:val="462"/>
        </w:trPr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F2914" w:rsidRPr="004F2914" w:rsidTr="00505E1C">
        <w:trPr>
          <w:trHeight w:val="549"/>
        </w:trPr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F2914" w:rsidRPr="004F2914" w:rsidTr="00505E1C">
        <w:trPr>
          <w:trHeight w:val="318"/>
        </w:trPr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F2914" w:rsidRPr="004F2914" w:rsidTr="00505E1C">
        <w:trPr>
          <w:trHeight w:val="617"/>
        </w:trPr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F2914" w:rsidRPr="004F2914" w:rsidTr="00505E1C">
        <w:trPr>
          <w:trHeight w:val="514"/>
        </w:trPr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F2914" w:rsidRPr="004F2914" w:rsidTr="00505E1C">
        <w:trPr>
          <w:trHeight w:val="463"/>
        </w:trPr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F2914" w:rsidRPr="004F2914" w:rsidTr="00505E1C">
        <w:trPr>
          <w:trHeight w:val="360"/>
        </w:trPr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</w:tr>
      <w:tr w:rsidR="004F2914" w:rsidRPr="004F2914" w:rsidTr="00505E1C">
        <w:trPr>
          <w:trHeight w:val="360"/>
        </w:trPr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</w:tr>
      <w:tr w:rsidR="004F2914" w:rsidRPr="004F2914" w:rsidTr="00505E1C">
        <w:trPr>
          <w:trHeight w:val="492"/>
        </w:trPr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</w:tr>
      <w:tr w:rsidR="004F2914" w:rsidRPr="004F2914" w:rsidTr="00505E1C">
        <w:trPr>
          <w:trHeight w:val="218"/>
        </w:trPr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</w:tr>
      <w:tr w:rsidR="004F2914" w:rsidRPr="004F2914" w:rsidTr="00505E1C">
        <w:trPr>
          <w:trHeight w:val="292"/>
        </w:trPr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</w:tr>
      <w:tr w:rsidR="004F2914" w:rsidRPr="004F2914" w:rsidTr="00505E1C">
        <w:trPr>
          <w:trHeight w:val="463"/>
        </w:trPr>
        <w:tc>
          <w:tcPr>
            <w:tcW w:w="13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F2914" w:rsidRPr="004F2914" w:rsidRDefault="004F2914" w:rsidP="004F2914">
            <w:pPr>
              <w:spacing w:after="0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</w:p>
        </w:tc>
      </w:tr>
    </w:tbl>
    <w:p w:rsidR="004F2914" w:rsidRPr="004F2914" w:rsidRDefault="004F2914" w:rsidP="004F291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2914" w:rsidRPr="004F2914" w:rsidRDefault="004F2914" w:rsidP="004F291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2914" w:rsidRPr="004F2914" w:rsidRDefault="004F2914" w:rsidP="004F291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F2914" w:rsidRPr="004F2914" w:rsidRDefault="004F2914" w:rsidP="004F2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en-US"/>
        </w:rPr>
      </w:pPr>
    </w:p>
    <w:p w:rsidR="004F2914" w:rsidRPr="004F2914" w:rsidRDefault="004F2914" w:rsidP="004F2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en-US"/>
        </w:rPr>
      </w:pPr>
    </w:p>
    <w:p w:rsidR="004F2914" w:rsidRPr="004F2914" w:rsidRDefault="004F2914" w:rsidP="004F2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en-US"/>
        </w:rPr>
      </w:pPr>
    </w:p>
    <w:p w:rsidR="004F2914" w:rsidRPr="004F2914" w:rsidRDefault="004F2914" w:rsidP="004F2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en-US"/>
        </w:rPr>
      </w:pPr>
    </w:p>
    <w:p w:rsidR="004F2914" w:rsidRDefault="004F2914" w:rsidP="008E1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4F2914" w:rsidRDefault="004F2914" w:rsidP="008E1F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sectPr w:rsidR="004F2914" w:rsidSect="000622E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2"/>
    <w:lvl w:ilvl="0">
      <w:start w:val="1"/>
      <w:numFmt w:val="upperLetter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upperLetter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upperLetter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upperLetter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upperLetter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upperLetter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upperLetter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upperLetter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upperLetter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1" w15:restartNumberingAfterBreak="0">
    <w:nsid w:val="036B44BE"/>
    <w:multiLevelType w:val="hybridMultilevel"/>
    <w:tmpl w:val="7228C9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C1F359A"/>
    <w:multiLevelType w:val="multilevel"/>
    <w:tmpl w:val="054A4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D839F3"/>
    <w:multiLevelType w:val="multilevel"/>
    <w:tmpl w:val="D8A49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400F4B"/>
    <w:multiLevelType w:val="multilevel"/>
    <w:tmpl w:val="C5968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6B1232"/>
    <w:multiLevelType w:val="multilevel"/>
    <w:tmpl w:val="82403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D620BA"/>
    <w:multiLevelType w:val="hybridMultilevel"/>
    <w:tmpl w:val="D3863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3C2767"/>
    <w:multiLevelType w:val="multilevel"/>
    <w:tmpl w:val="BC8A9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6629B3"/>
    <w:multiLevelType w:val="multilevel"/>
    <w:tmpl w:val="D304F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5F6CFD"/>
    <w:multiLevelType w:val="multilevel"/>
    <w:tmpl w:val="D3063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F259C1"/>
    <w:multiLevelType w:val="multilevel"/>
    <w:tmpl w:val="F9F86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B12EA3"/>
    <w:multiLevelType w:val="hybridMultilevel"/>
    <w:tmpl w:val="E108A6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0D3102"/>
    <w:multiLevelType w:val="multilevel"/>
    <w:tmpl w:val="86F84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7F4797"/>
    <w:multiLevelType w:val="multilevel"/>
    <w:tmpl w:val="91D05452"/>
    <w:lvl w:ilvl="0">
      <w:start w:val="2"/>
      <w:numFmt w:val="upperLetter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313B5F29"/>
    <w:multiLevelType w:val="multilevel"/>
    <w:tmpl w:val="E14A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A66E90"/>
    <w:multiLevelType w:val="multilevel"/>
    <w:tmpl w:val="CED20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3841683"/>
    <w:multiLevelType w:val="multilevel"/>
    <w:tmpl w:val="92D0A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A66954"/>
    <w:multiLevelType w:val="multilevel"/>
    <w:tmpl w:val="33C6B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F22D6E"/>
    <w:multiLevelType w:val="hybridMultilevel"/>
    <w:tmpl w:val="B43E21FE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9" w15:restartNumberingAfterBreak="0">
    <w:nsid w:val="3A8A02A7"/>
    <w:multiLevelType w:val="multilevel"/>
    <w:tmpl w:val="FD3EB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B91F26"/>
    <w:multiLevelType w:val="multilevel"/>
    <w:tmpl w:val="5AD05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1659EA"/>
    <w:multiLevelType w:val="multilevel"/>
    <w:tmpl w:val="6F98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5E6FC9"/>
    <w:multiLevelType w:val="hybridMultilevel"/>
    <w:tmpl w:val="8646CFFE"/>
    <w:lvl w:ilvl="0" w:tplc="04190001">
      <w:start w:val="1"/>
      <w:numFmt w:val="bullet"/>
      <w:lvlText w:val=""/>
      <w:lvlJc w:val="left"/>
      <w:pPr>
        <w:ind w:left="19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9" w:hanging="360"/>
      </w:pPr>
      <w:rPr>
        <w:rFonts w:ascii="Wingdings" w:hAnsi="Wingdings" w:hint="default"/>
      </w:rPr>
    </w:lvl>
  </w:abstractNum>
  <w:abstractNum w:abstractNumId="23" w15:restartNumberingAfterBreak="0">
    <w:nsid w:val="483716BB"/>
    <w:multiLevelType w:val="hybridMultilevel"/>
    <w:tmpl w:val="8BEC8278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4" w15:restartNumberingAfterBreak="0">
    <w:nsid w:val="49284C33"/>
    <w:multiLevelType w:val="multilevel"/>
    <w:tmpl w:val="2A822A8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525E15FB"/>
    <w:multiLevelType w:val="hybridMultilevel"/>
    <w:tmpl w:val="E2100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F54207"/>
    <w:multiLevelType w:val="multilevel"/>
    <w:tmpl w:val="B49A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48148F"/>
    <w:multiLevelType w:val="multilevel"/>
    <w:tmpl w:val="C5EA4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042E49"/>
    <w:multiLevelType w:val="hybridMultilevel"/>
    <w:tmpl w:val="D974D9B4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9" w15:restartNumberingAfterBreak="0">
    <w:nsid w:val="56E00B50"/>
    <w:multiLevelType w:val="multilevel"/>
    <w:tmpl w:val="3CA054DE"/>
    <w:lvl w:ilvl="0">
      <w:start w:val="2"/>
      <w:numFmt w:val="upperLetter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0" w15:restartNumberingAfterBreak="0">
    <w:nsid w:val="5752213E"/>
    <w:multiLevelType w:val="multilevel"/>
    <w:tmpl w:val="16D2E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1E1C64"/>
    <w:multiLevelType w:val="hybridMultilevel"/>
    <w:tmpl w:val="D3921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FB4C84"/>
    <w:multiLevelType w:val="multilevel"/>
    <w:tmpl w:val="2F9CE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CB32F9"/>
    <w:multiLevelType w:val="hybridMultilevel"/>
    <w:tmpl w:val="862CD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5F6EE8"/>
    <w:multiLevelType w:val="multilevel"/>
    <w:tmpl w:val="17A45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F505C7"/>
    <w:multiLevelType w:val="multilevel"/>
    <w:tmpl w:val="C8D06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3F91D3E"/>
    <w:multiLevelType w:val="multilevel"/>
    <w:tmpl w:val="F432D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5483E51"/>
    <w:multiLevelType w:val="multilevel"/>
    <w:tmpl w:val="DBE20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A0F6F12"/>
    <w:multiLevelType w:val="hybridMultilevel"/>
    <w:tmpl w:val="870C6416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9" w15:restartNumberingAfterBreak="0">
    <w:nsid w:val="7CFA4F70"/>
    <w:multiLevelType w:val="hybridMultilevel"/>
    <w:tmpl w:val="867012FA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4"/>
  </w:num>
  <w:num w:numId="3">
    <w:abstractNumId w:val="1"/>
  </w:num>
  <w:num w:numId="4">
    <w:abstractNumId w:val="31"/>
  </w:num>
  <w:num w:numId="5">
    <w:abstractNumId w:val="33"/>
  </w:num>
  <w:num w:numId="6">
    <w:abstractNumId w:val="39"/>
  </w:num>
  <w:num w:numId="7">
    <w:abstractNumId w:val="38"/>
  </w:num>
  <w:num w:numId="8">
    <w:abstractNumId w:val="23"/>
  </w:num>
  <w:num w:numId="9">
    <w:abstractNumId w:val="19"/>
  </w:num>
  <w:num w:numId="10">
    <w:abstractNumId w:val="37"/>
  </w:num>
  <w:num w:numId="11">
    <w:abstractNumId w:val="4"/>
  </w:num>
  <w:num w:numId="12">
    <w:abstractNumId w:val="21"/>
  </w:num>
  <w:num w:numId="13">
    <w:abstractNumId w:val="36"/>
  </w:num>
  <w:num w:numId="14">
    <w:abstractNumId w:val="27"/>
  </w:num>
  <w:num w:numId="15">
    <w:abstractNumId w:val="32"/>
  </w:num>
  <w:num w:numId="16">
    <w:abstractNumId w:val="14"/>
  </w:num>
  <w:num w:numId="17">
    <w:abstractNumId w:val="17"/>
  </w:num>
  <w:num w:numId="18">
    <w:abstractNumId w:val="12"/>
  </w:num>
  <w:num w:numId="19">
    <w:abstractNumId w:val="8"/>
  </w:num>
  <w:num w:numId="20">
    <w:abstractNumId w:val="20"/>
  </w:num>
  <w:num w:numId="21">
    <w:abstractNumId w:val="5"/>
  </w:num>
  <w:num w:numId="22">
    <w:abstractNumId w:val="9"/>
  </w:num>
  <w:num w:numId="23">
    <w:abstractNumId w:val="35"/>
  </w:num>
  <w:num w:numId="24">
    <w:abstractNumId w:val="28"/>
  </w:num>
  <w:num w:numId="25">
    <w:abstractNumId w:val="10"/>
  </w:num>
  <w:num w:numId="26">
    <w:abstractNumId w:val="16"/>
  </w:num>
  <w:num w:numId="27">
    <w:abstractNumId w:val="3"/>
  </w:num>
  <w:num w:numId="28">
    <w:abstractNumId w:val="26"/>
  </w:num>
  <w:num w:numId="29">
    <w:abstractNumId w:val="15"/>
  </w:num>
  <w:num w:numId="30">
    <w:abstractNumId w:val="2"/>
  </w:num>
  <w:num w:numId="31">
    <w:abstractNumId w:val="7"/>
  </w:num>
  <w:num w:numId="32">
    <w:abstractNumId w:val="30"/>
  </w:num>
  <w:num w:numId="33">
    <w:abstractNumId w:val="34"/>
  </w:num>
  <w:num w:numId="34">
    <w:abstractNumId w:val="2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  <w:num w:numId="40">
    <w:abstractNumId w:val="18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5DDF"/>
    <w:rsid w:val="00004228"/>
    <w:rsid w:val="000435F8"/>
    <w:rsid w:val="0004781E"/>
    <w:rsid w:val="000622EC"/>
    <w:rsid w:val="00072425"/>
    <w:rsid w:val="00073D5D"/>
    <w:rsid w:val="0007757D"/>
    <w:rsid w:val="00090D49"/>
    <w:rsid w:val="0009437B"/>
    <w:rsid w:val="000B14B5"/>
    <w:rsid w:val="000E28DF"/>
    <w:rsid w:val="001B3CDA"/>
    <w:rsid w:val="001C3EAB"/>
    <w:rsid w:val="001C5E05"/>
    <w:rsid w:val="001F59F0"/>
    <w:rsid w:val="00220751"/>
    <w:rsid w:val="00242A9A"/>
    <w:rsid w:val="002523FF"/>
    <w:rsid w:val="002778DA"/>
    <w:rsid w:val="002B53F9"/>
    <w:rsid w:val="002C763D"/>
    <w:rsid w:val="00332E9B"/>
    <w:rsid w:val="00364993"/>
    <w:rsid w:val="00376F9E"/>
    <w:rsid w:val="003A2FD4"/>
    <w:rsid w:val="003C30EF"/>
    <w:rsid w:val="003E4106"/>
    <w:rsid w:val="00421A5D"/>
    <w:rsid w:val="00436B00"/>
    <w:rsid w:val="00442CC0"/>
    <w:rsid w:val="00456F53"/>
    <w:rsid w:val="004D0984"/>
    <w:rsid w:val="004F2914"/>
    <w:rsid w:val="00503CEA"/>
    <w:rsid w:val="00505DDF"/>
    <w:rsid w:val="00505E1C"/>
    <w:rsid w:val="00507ECC"/>
    <w:rsid w:val="00520252"/>
    <w:rsid w:val="005373DE"/>
    <w:rsid w:val="005450A9"/>
    <w:rsid w:val="00554991"/>
    <w:rsid w:val="00566737"/>
    <w:rsid w:val="005935B7"/>
    <w:rsid w:val="005B5D7F"/>
    <w:rsid w:val="005E2726"/>
    <w:rsid w:val="005E562C"/>
    <w:rsid w:val="00626B46"/>
    <w:rsid w:val="00643FB1"/>
    <w:rsid w:val="00672963"/>
    <w:rsid w:val="00773539"/>
    <w:rsid w:val="00773575"/>
    <w:rsid w:val="007753FC"/>
    <w:rsid w:val="00782F41"/>
    <w:rsid w:val="00790816"/>
    <w:rsid w:val="00794587"/>
    <w:rsid w:val="007C0B5D"/>
    <w:rsid w:val="007D5245"/>
    <w:rsid w:val="007E526D"/>
    <w:rsid w:val="007F3913"/>
    <w:rsid w:val="00815AF4"/>
    <w:rsid w:val="00842A05"/>
    <w:rsid w:val="0087544D"/>
    <w:rsid w:val="0088625F"/>
    <w:rsid w:val="0089647C"/>
    <w:rsid w:val="008A488B"/>
    <w:rsid w:val="008C3656"/>
    <w:rsid w:val="008D2AAE"/>
    <w:rsid w:val="008D35FA"/>
    <w:rsid w:val="008E1F2B"/>
    <w:rsid w:val="008E69AB"/>
    <w:rsid w:val="00910901"/>
    <w:rsid w:val="0093376C"/>
    <w:rsid w:val="0093451E"/>
    <w:rsid w:val="00977461"/>
    <w:rsid w:val="00996CC5"/>
    <w:rsid w:val="009C73E8"/>
    <w:rsid w:val="009D0812"/>
    <w:rsid w:val="00A0784C"/>
    <w:rsid w:val="00A6197F"/>
    <w:rsid w:val="00A74235"/>
    <w:rsid w:val="00B20977"/>
    <w:rsid w:val="00B22225"/>
    <w:rsid w:val="00B41CCB"/>
    <w:rsid w:val="00B41E11"/>
    <w:rsid w:val="00B50F82"/>
    <w:rsid w:val="00C200B6"/>
    <w:rsid w:val="00C207EF"/>
    <w:rsid w:val="00D20B9B"/>
    <w:rsid w:val="00D25A27"/>
    <w:rsid w:val="00DA3BE6"/>
    <w:rsid w:val="00DE7CA0"/>
    <w:rsid w:val="00DF7679"/>
    <w:rsid w:val="00E1467D"/>
    <w:rsid w:val="00E724B5"/>
    <w:rsid w:val="00EA1EA5"/>
    <w:rsid w:val="00EB06F0"/>
    <w:rsid w:val="00EB5BE3"/>
    <w:rsid w:val="00EB7611"/>
    <w:rsid w:val="00F05860"/>
    <w:rsid w:val="00F21FF0"/>
    <w:rsid w:val="00F4544A"/>
    <w:rsid w:val="00F54BC9"/>
    <w:rsid w:val="00F84BE0"/>
    <w:rsid w:val="00FA39B4"/>
    <w:rsid w:val="00FA6AF7"/>
    <w:rsid w:val="00FA6F7C"/>
    <w:rsid w:val="00FE1CEC"/>
    <w:rsid w:val="00FE76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E26B20-22D5-4326-8BD8-7FDCA2385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451E"/>
  </w:style>
  <w:style w:type="paragraph" w:styleId="1">
    <w:name w:val="heading 1"/>
    <w:basedOn w:val="a"/>
    <w:next w:val="a"/>
    <w:link w:val="10"/>
    <w:uiPriority w:val="9"/>
    <w:qFormat/>
    <w:rsid w:val="009345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51E"/>
    <w:pPr>
      <w:widowControl w:val="0"/>
      <w:suppressAutoHyphens/>
      <w:autoSpaceDE w:val="0"/>
      <w:spacing w:after="0" w:line="240" w:lineRule="auto"/>
      <w:ind w:left="720"/>
    </w:pPr>
    <w:rPr>
      <w:rFonts w:ascii="Times New Roman" w:hAnsi="Times New Roman" w:cs="Calibri"/>
      <w:sz w:val="20"/>
      <w:szCs w:val="20"/>
      <w:lang w:eastAsia="ar-SA"/>
    </w:rPr>
  </w:style>
  <w:style w:type="character" w:styleId="a4">
    <w:name w:val="Strong"/>
    <w:basedOn w:val="a0"/>
    <w:qFormat/>
    <w:rsid w:val="0093451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345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Emphasis"/>
    <w:basedOn w:val="a0"/>
    <w:qFormat/>
    <w:rsid w:val="0093451E"/>
    <w:rPr>
      <w:i/>
      <w:iCs/>
    </w:rPr>
  </w:style>
  <w:style w:type="paragraph" w:styleId="a6">
    <w:name w:val="No Spacing"/>
    <w:link w:val="a7"/>
    <w:uiPriority w:val="1"/>
    <w:qFormat/>
    <w:rsid w:val="0093451E"/>
    <w:pPr>
      <w:spacing w:after="0" w:line="240" w:lineRule="auto"/>
    </w:pPr>
    <w:rPr>
      <w:rFonts w:ascii="Calibri" w:eastAsia="Calibri" w:hAnsi="Calibri" w:cs="Times New Roman"/>
      <w:lang w:val="en-US" w:bidi="en-US"/>
    </w:rPr>
  </w:style>
  <w:style w:type="numbering" w:customStyle="1" w:styleId="11">
    <w:name w:val="Нет списка1"/>
    <w:next w:val="a2"/>
    <w:uiPriority w:val="99"/>
    <w:semiHidden/>
    <w:unhideWhenUsed/>
    <w:rsid w:val="008E1F2B"/>
  </w:style>
  <w:style w:type="character" w:styleId="a8">
    <w:name w:val="Hyperlink"/>
    <w:semiHidden/>
    <w:unhideWhenUsed/>
    <w:rsid w:val="008E1F2B"/>
    <w:rPr>
      <w:color w:val="0000FF"/>
      <w:u w:val="single"/>
    </w:rPr>
  </w:style>
  <w:style w:type="character" w:customStyle="1" w:styleId="12">
    <w:name w:val="Просмотренная гиперссылка1"/>
    <w:basedOn w:val="a0"/>
    <w:uiPriority w:val="99"/>
    <w:semiHidden/>
    <w:unhideWhenUsed/>
    <w:rsid w:val="008E1F2B"/>
    <w:rPr>
      <w:color w:val="800080"/>
      <w:u w:val="single"/>
    </w:rPr>
  </w:style>
  <w:style w:type="paragraph" w:styleId="a9">
    <w:name w:val="Normal (Web)"/>
    <w:basedOn w:val="a"/>
    <w:semiHidden/>
    <w:unhideWhenUsed/>
    <w:rsid w:val="008E1F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unhideWhenUsed/>
    <w:rsid w:val="008E1F2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b">
    <w:name w:val="Основной текст Знак"/>
    <w:basedOn w:val="a0"/>
    <w:link w:val="aa"/>
    <w:rsid w:val="008E1F2B"/>
    <w:rPr>
      <w:rFonts w:ascii="Times New Roman" w:eastAsia="Times New Roman" w:hAnsi="Times New Roman" w:cs="Times New Roman"/>
      <w:sz w:val="28"/>
      <w:szCs w:val="24"/>
    </w:rPr>
  </w:style>
  <w:style w:type="paragraph" w:styleId="ac">
    <w:name w:val="Balloon Text"/>
    <w:basedOn w:val="a"/>
    <w:link w:val="ad"/>
    <w:semiHidden/>
    <w:unhideWhenUsed/>
    <w:rsid w:val="008E1F2B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8E1F2B"/>
    <w:rPr>
      <w:rFonts w:ascii="Tahoma" w:eastAsia="Times New Roman" w:hAnsi="Tahoma" w:cs="Times New Roman"/>
      <w:sz w:val="16"/>
      <w:szCs w:val="16"/>
    </w:rPr>
  </w:style>
  <w:style w:type="character" w:customStyle="1" w:styleId="a7">
    <w:name w:val="Без интервала Знак"/>
    <w:link w:val="a6"/>
    <w:uiPriority w:val="1"/>
    <w:locked/>
    <w:rsid w:val="008E1F2B"/>
    <w:rPr>
      <w:rFonts w:ascii="Calibri" w:eastAsia="Calibri" w:hAnsi="Calibri" w:cs="Times New Roman"/>
      <w:lang w:val="en-US" w:bidi="en-US"/>
    </w:rPr>
  </w:style>
  <w:style w:type="paragraph" w:customStyle="1" w:styleId="13">
    <w:name w:val="Абзац списка1"/>
    <w:basedOn w:val="a"/>
    <w:rsid w:val="008E1F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E1F2B"/>
    <w:pPr>
      <w:widowControl w:val="0"/>
      <w:autoSpaceDE w:val="0"/>
      <w:autoSpaceDN w:val="0"/>
      <w:adjustRightInd w:val="0"/>
      <w:spacing w:after="0" w:line="187" w:lineRule="exact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8E1F2B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E1F2B"/>
    <w:pPr>
      <w:widowControl w:val="0"/>
      <w:autoSpaceDE w:val="0"/>
      <w:autoSpaceDN w:val="0"/>
      <w:adjustRightInd w:val="0"/>
      <w:spacing w:after="0" w:line="178" w:lineRule="exact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8E1F2B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character" w:customStyle="1" w:styleId="2">
    <w:name w:val="Заголовок №2_"/>
    <w:link w:val="20"/>
    <w:locked/>
    <w:rsid w:val="008E1F2B"/>
    <w:rPr>
      <w:rFonts w:ascii="Segoe UI" w:eastAsia="Segoe UI" w:hAnsi="Segoe UI" w:cs="Segoe UI"/>
      <w:shd w:val="clear" w:color="auto" w:fill="FFFFFF"/>
    </w:rPr>
  </w:style>
  <w:style w:type="paragraph" w:customStyle="1" w:styleId="20">
    <w:name w:val="Заголовок №2"/>
    <w:basedOn w:val="a"/>
    <w:link w:val="2"/>
    <w:rsid w:val="008E1F2B"/>
    <w:pPr>
      <w:shd w:val="clear" w:color="auto" w:fill="FFFFFF"/>
      <w:spacing w:before="120" w:after="240" w:line="0" w:lineRule="atLeast"/>
      <w:jc w:val="center"/>
      <w:outlineLvl w:val="1"/>
    </w:pPr>
    <w:rPr>
      <w:rFonts w:ascii="Segoe UI" w:eastAsia="Segoe UI" w:hAnsi="Segoe UI" w:cs="Segoe UI"/>
    </w:rPr>
  </w:style>
  <w:style w:type="character" w:customStyle="1" w:styleId="ae">
    <w:name w:val="Основной текст_"/>
    <w:link w:val="14"/>
    <w:locked/>
    <w:rsid w:val="008E1F2B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14">
    <w:name w:val="Основной текст1"/>
    <w:basedOn w:val="a"/>
    <w:link w:val="ae"/>
    <w:rsid w:val="008E1F2B"/>
    <w:pPr>
      <w:shd w:val="clear" w:color="auto" w:fill="FFFFFF"/>
      <w:spacing w:before="240" w:after="0" w:line="226" w:lineRule="exact"/>
      <w:ind w:firstLine="360"/>
      <w:jc w:val="both"/>
    </w:pPr>
    <w:rPr>
      <w:rFonts w:ascii="Century Schoolbook" w:eastAsia="Century Schoolbook" w:hAnsi="Century Schoolbook" w:cs="Century Schoolbook"/>
    </w:rPr>
  </w:style>
  <w:style w:type="character" w:customStyle="1" w:styleId="ei1">
    <w:name w:val="ei1"/>
    <w:basedOn w:val="a0"/>
    <w:rsid w:val="008E1F2B"/>
  </w:style>
  <w:style w:type="character" w:customStyle="1" w:styleId="FontStyle13">
    <w:name w:val="Font Style13"/>
    <w:uiPriority w:val="99"/>
    <w:rsid w:val="008E1F2B"/>
    <w:rPr>
      <w:rFonts w:ascii="Bookman Old Style" w:hAnsi="Bookman Old Style" w:cs="Bookman Old Style" w:hint="default"/>
      <w:b/>
      <w:bCs/>
      <w:sz w:val="14"/>
      <w:szCs w:val="14"/>
    </w:rPr>
  </w:style>
  <w:style w:type="character" w:customStyle="1" w:styleId="FontStyle14">
    <w:name w:val="Font Style14"/>
    <w:uiPriority w:val="99"/>
    <w:rsid w:val="008E1F2B"/>
    <w:rPr>
      <w:rFonts w:ascii="Bookman Old Style" w:hAnsi="Bookman Old Style" w:cs="Bookman Old Style" w:hint="default"/>
      <w:sz w:val="14"/>
      <w:szCs w:val="14"/>
    </w:rPr>
  </w:style>
  <w:style w:type="character" w:customStyle="1" w:styleId="FontStyle15">
    <w:name w:val="Font Style15"/>
    <w:uiPriority w:val="99"/>
    <w:rsid w:val="008E1F2B"/>
    <w:rPr>
      <w:rFonts w:ascii="Bookman Old Style" w:hAnsi="Bookman Old Style" w:cs="Bookman Old Style" w:hint="default"/>
      <w:b/>
      <w:bCs/>
      <w:spacing w:val="-10"/>
      <w:sz w:val="14"/>
      <w:szCs w:val="14"/>
    </w:rPr>
  </w:style>
  <w:style w:type="character" w:customStyle="1" w:styleId="FontStyle17">
    <w:name w:val="Font Style17"/>
    <w:uiPriority w:val="99"/>
    <w:rsid w:val="008E1F2B"/>
    <w:rPr>
      <w:rFonts w:ascii="Bookman Old Style" w:hAnsi="Bookman Old Style" w:cs="Bookman Old Style" w:hint="default"/>
      <w:smallCaps/>
      <w:sz w:val="14"/>
      <w:szCs w:val="14"/>
    </w:rPr>
  </w:style>
  <w:style w:type="character" w:customStyle="1" w:styleId="FontStyle19">
    <w:name w:val="Font Style19"/>
    <w:uiPriority w:val="99"/>
    <w:rsid w:val="008E1F2B"/>
    <w:rPr>
      <w:rFonts w:ascii="Bookman Old Style" w:hAnsi="Bookman Old Style" w:cs="Bookman Old Style" w:hint="default"/>
      <w:b/>
      <w:bCs/>
      <w:i/>
      <w:iCs/>
      <w:smallCaps/>
      <w:spacing w:val="20"/>
      <w:sz w:val="12"/>
      <w:szCs w:val="12"/>
    </w:rPr>
  </w:style>
  <w:style w:type="character" w:customStyle="1" w:styleId="FontStyle21">
    <w:name w:val="Font Style21"/>
    <w:uiPriority w:val="99"/>
    <w:rsid w:val="008E1F2B"/>
    <w:rPr>
      <w:rFonts w:ascii="Bookman Old Style" w:hAnsi="Bookman Old Style" w:cs="Bookman Old Style" w:hint="default"/>
      <w:b/>
      <w:bCs/>
      <w:i/>
      <w:iCs/>
      <w:sz w:val="14"/>
      <w:szCs w:val="14"/>
    </w:rPr>
  </w:style>
  <w:style w:type="character" w:customStyle="1" w:styleId="af">
    <w:name w:val="Основной текст + Полужирный"/>
    <w:rsid w:val="008E1F2B"/>
    <w:rPr>
      <w:rFonts w:ascii="Times New Roman" w:hAnsi="Times New Roman" w:cs="Times New Roman" w:hint="default"/>
      <w:b/>
      <w:bCs/>
      <w:shd w:val="clear" w:color="auto" w:fill="FFFFFF"/>
    </w:rPr>
  </w:style>
  <w:style w:type="character" w:customStyle="1" w:styleId="15">
    <w:name w:val="Основной текст Знак1"/>
    <w:uiPriority w:val="99"/>
    <w:rsid w:val="008E1F2B"/>
    <w:rPr>
      <w:rFonts w:ascii="Times New Roman" w:hAnsi="Times New Roman" w:cs="Times New Roman" w:hint="default"/>
      <w:shd w:val="clear" w:color="auto" w:fill="FFFFFF"/>
    </w:rPr>
  </w:style>
  <w:style w:type="table" w:styleId="af0">
    <w:name w:val="Table Grid"/>
    <w:basedOn w:val="a1"/>
    <w:rsid w:val="008E1F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uiPriority w:val="99"/>
    <w:semiHidden/>
    <w:unhideWhenUsed/>
    <w:rsid w:val="008E1F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7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AC222-58EB-42E7-8387-7EDC2BA75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12551</Words>
  <Characters>71545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Pixel</cp:lastModifiedBy>
  <cp:revision>103</cp:revision>
  <cp:lastPrinted>2020-12-28T03:41:00Z</cp:lastPrinted>
  <dcterms:created xsi:type="dcterms:W3CDTF">2018-09-21T14:27:00Z</dcterms:created>
  <dcterms:modified xsi:type="dcterms:W3CDTF">2023-02-25T11:49:00Z</dcterms:modified>
</cp:coreProperties>
</file>